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6FEF2" w14:textId="6426DA07" w:rsidR="002A10A0" w:rsidRDefault="002A10A0" w:rsidP="002A10A0">
      <w:pPr>
        <w:jc w:val="right"/>
        <w:rPr>
          <w:rFonts w:ascii="Century Gothic" w:hAnsi="Century Gothic"/>
          <w:b/>
          <w:color w:val="4E136F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B93031" wp14:editId="4AB492E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89660" cy="781050"/>
            <wp:effectExtent l="0" t="0" r="0" b="0"/>
            <wp:wrapSquare wrapText="bothSides"/>
            <wp:docPr id="1609315665" name="Image 1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315665" name="Image 1" descr="Une image contenant texte, Police, Graphique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0056">
        <w:rPr>
          <w:rFonts w:ascii="Century Gothic" w:hAnsi="Century Gothic"/>
          <w:b/>
          <w:color w:val="4E136F"/>
          <w:sz w:val="56"/>
          <w:szCs w:val="60"/>
        </w:rPr>
        <w:t>A</w:t>
      </w:r>
      <w:r w:rsidR="006A0843">
        <w:rPr>
          <w:rFonts w:ascii="Century Gothic" w:hAnsi="Century Gothic"/>
          <w:b/>
          <w:color w:val="4E136F"/>
          <w:sz w:val="56"/>
          <w:szCs w:val="60"/>
        </w:rPr>
        <w:t>ccueil sécurité</w:t>
      </w:r>
      <w:r w:rsidR="00C94EF9" w:rsidRPr="00C94EF9">
        <w:rPr>
          <w:rFonts w:ascii="Century Gothic" w:hAnsi="Century Gothic"/>
          <w:b/>
          <w:color w:val="4E136F"/>
          <w:sz w:val="24"/>
          <w:szCs w:val="28"/>
        </w:rPr>
        <w:t xml:space="preserve"> </w:t>
      </w:r>
    </w:p>
    <w:p w14:paraId="4D772828" w14:textId="59A55ABE" w:rsidR="002A10A0" w:rsidRDefault="00C94EF9" w:rsidP="002A10A0">
      <w:pPr>
        <w:jc w:val="right"/>
        <w:rPr>
          <w:rFonts w:ascii="Century Gothic" w:hAnsi="Century Gothic"/>
          <w:b/>
          <w:color w:val="4E136F"/>
          <w:sz w:val="28"/>
          <w:szCs w:val="32"/>
        </w:rPr>
      </w:pPr>
      <w:r w:rsidRPr="002A10A0">
        <w:rPr>
          <w:rFonts w:ascii="Century Gothic" w:hAnsi="Century Gothic"/>
          <w:b/>
          <w:color w:val="4E136F"/>
          <w:sz w:val="28"/>
          <w:szCs w:val="32"/>
        </w:rPr>
        <w:t>Formalisation de l’accueil sécurité</w:t>
      </w:r>
    </w:p>
    <w:p w14:paraId="7C11BBF8" w14:textId="77777777" w:rsidR="002A10A0" w:rsidRPr="002A10A0" w:rsidRDefault="002A10A0" w:rsidP="002A10A0">
      <w:pPr>
        <w:jc w:val="right"/>
        <w:rPr>
          <w:rFonts w:ascii="Century Gothic" w:hAnsi="Century Gothic"/>
          <w:b/>
          <w:color w:val="4E136F"/>
          <w:sz w:val="16"/>
          <w:szCs w:val="18"/>
        </w:rPr>
      </w:pPr>
    </w:p>
    <w:p w14:paraId="70BC85F9" w14:textId="07790472" w:rsidR="006A0843" w:rsidRPr="005E72CE" w:rsidRDefault="006A0843" w:rsidP="00D37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before="120" w:after="120"/>
        <w:jc w:val="both"/>
        <w:rPr>
          <w:rFonts w:ascii="Century Gothic" w:hAnsi="Century Gothic"/>
          <w:bCs/>
          <w:color w:val="4E136F"/>
          <w:szCs w:val="28"/>
        </w:rPr>
      </w:pPr>
      <w:r w:rsidRPr="005E72CE">
        <w:rPr>
          <w:rFonts w:ascii="Century Gothic" w:hAnsi="Century Gothic"/>
          <w:b/>
          <w:color w:val="4E136F"/>
          <w:szCs w:val="28"/>
        </w:rPr>
        <w:t>Nouvel arrivant</w:t>
      </w:r>
    </w:p>
    <w:p w14:paraId="16248F78" w14:textId="63BA65BF" w:rsidR="00F75F77" w:rsidRPr="00990CE8" w:rsidRDefault="00F75F77" w:rsidP="00D37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4"/>
        </w:rPr>
      </w:pPr>
      <w:r w:rsidRPr="00990CE8">
        <w:rPr>
          <w:rFonts w:cstheme="minorHAnsi"/>
          <w:szCs w:val="24"/>
        </w:rPr>
        <w:t>Nom et prénom :</w:t>
      </w:r>
    </w:p>
    <w:p w14:paraId="00DE3FA9" w14:textId="159EB143" w:rsidR="00F75F77" w:rsidRPr="00990CE8" w:rsidRDefault="00F75F77" w:rsidP="00D37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4"/>
        </w:rPr>
      </w:pPr>
      <w:r w:rsidRPr="00990CE8">
        <w:rPr>
          <w:rFonts w:cstheme="minorHAnsi"/>
          <w:szCs w:val="24"/>
        </w:rPr>
        <w:t>Fonction :</w:t>
      </w:r>
      <w:r w:rsidRPr="00990CE8">
        <w:rPr>
          <w:rFonts w:cstheme="minorHAnsi"/>
          <w:szCs w:val="24"/>
        </w:rPr>
        <w:tab/>
      </w:r>
      <w:r w:rsidRPr="00990CE8">
        <w:rPr>
          <w:rFonts w:cstheme="minorHAnsi"/>
          <w:szCs w:val="24"/>
        </w:rPr>
        <w:tab/>
      </w:r>
      <w:r w:rsidRPr="00990CE8">
        <w:rPr>
          <w:rFonts w:cstheme="minorHAnsi"/>
          <w:szCs w:val="24"/>
        </w:rPr>
        <w:tab/>
      </w:r>
      <w:r w:rsidRPr="00990CE8">
        <w:rPr>
          <w:rFonts w:cstheme="minorHAnsi"/>
          <w:szCs w:val="24"/>
        </w:rPr>
        <w:tab/>
      </w:r>
      <w:r w:rsidRPr="00990CE8">
        <w:rPr>
          <w:rFonts w:cstheme="minorHAnsi"/>
          <w:szCs w:val="24"/>
        </w:rPr>
        <w:tab/>
      </w:r>
      <w:r w:rsidRPr="00990CE8">
        <w:rPr>
          <w:rFonts w:cstheme="minorHAnsi"/>
          <w:szCs w:val="24"/>
        </w:rPr>
        <w:tab/>
        <w:t>Date de prise de fonction :</w:t>
      </w:r>
    </w:p>
    <w:p w14:paraId="6ABEC6F0" w14:textId="3BEB7752" w:rsidR="00F75F77" w:rsidRDefault="00F75F77" w:rsidP="00D37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before="120" w:after="120"/>
        <w:jc w:val="both"/>
        <w:rPr>
          <w:rFonts w:ascii="Century Gothic" w:hAnsi="Century Gothic"/>
          <w:b/>
          <w:color w:val="4E136F"/>
          <w:szCs w:val="28"/>
        </w:rPr>
      </w:pPr>
      <w:r w:rsidRPr="00F75F77">
        <w:rPr>
          <w:rFonts w:ascii="Century Gothic" w:hAnsi="Century Gothic"/>
          <w:b/>
          <w:color w:val="4E136F"/>
          <w:szCs w:val="28"/>
        </w:rPr>
        <w:t xml:space="preserve">Responsable hiérarchique et/ou assistant prévention </w:t>
      </w:r>
      <w:r>
        <w:rPr>
          <w:rFonts w:ascii="Century Gothic" w:hAnsi="Century Gothic"/>
          <w:b/>
          <w:color w:val="4E136F"/>
          <w:szCs w:val="28"/>
        </w:rPr>
        <w:t>chargé</w:t>
      </w:r>
      <w:r w:rsidRPr="00F75F77">
        <w:rPr>
          <w:rFonts w:ascii="Century Gothic" w:hAnsi="Century Gothic"/>
          <w:b/>
          <w:color w:val="4E136F"/>
          <w:szCs w:val="28"/>
        </w:rPr>
        <w:t xml:space="preserve"> de l’accueil sécurité</w:t>
      </w:r>
    </w:p>
    <w:p w14:paraId="534D4BF8" w14:textId="70F0E7E6" w:rsidR="00F75F77" w:rsidRPr="00990CE8" w:rsidRDefault="00F75F77" w:rsidP="00D37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4"/>
        </w:rPr>
      </w:pPr>
      <w:r w:rsidRPr="00990CE8">
        <w:rPr>
          <w:rFonts w:cstheme="minorHAnsi"/>
          <w:szCs w:val="24"/>
        </w:rPr>
        <w:t>Nom / prénom / fonction :</w:t>
      </w:r>
    </w:p>
    <w:p w14:paraId="45A47FDB" w14:textId="6038BCF5" w:rsidR="00F75F77" w:rsidRPr="00990CE8" w:rsidRDefault="00F75F77" w:rsidP="00D37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4"/>
        </w:rPr>
      </w:pPr>
      <w:r w:rsidRPr="00990CE8">
        <w:rPr>
          <w:rFonts w:cstheme="minorHAnsi"/>
          <w:szCs w:val="24"/>
        </w:rPr>
        <w:t>Nom / prénom / fonction :</w:t>
      </w:r>
    </w:p>
    <w:p w14:paraId="09DF710F" w14:textId="77777777" w:rsidR="000D3F3D" w:rsidRDefault="000D3F3D" w:rsidP="000D3F3D">
      <w:pPr>
        <w:tabs>
          <w:tab w:val="left" w:pos="3402"/>
        </w:tabs>
        <w:spacing w:before="120" w:after="120"/>
        <w:jc w:val="both"/>
        <w:rPr>
          <w:rFonts w:ascii="Century Gothic" w:hAnsi="Century Gothic"/>
          <w:b/>
          <w:color w:val="4E136F"/>
          <w:szCs w:val="28"/>
        </w:rPr>
      </w:pPr>
    </w:p>
    <w:p w14:paraId="066E2F21" w14:textId="7B4464E4" w:rsidR="0069035D" w:rsidRPr="000D3F3D" w:rsidRDefault="0069035D" w:rsidP="00235B27">
      <w:pPr>
        <w:tabs>
          <w:tab w:val="left" w:pos="3402"/>
        </w:tabs>
        <w:spacing w:before="120" w:after="240"/>
        <w:jc w:val="both"/>
        <w:rPr>
          <w:rFonts w:ascii="Century Gothic" w:hAnsi="Century Gothic"/>
          <w:b/>
          <w:color w:val="4E136F"/>
          <w:szCs w:val="28"/>
        </w:rPr>
      </w:pPr>
      <w:r w:rsidRPr="000D3F3D">
        <w:rPr>
          <w:rFonts w:ascii="Century Gothic" w:hAnsi="Century Gothic"/>
          <w:b/>
          <w:color w:val="4E136F"/>
          <w:szCs w:val="28"/>
        </w:rPr>
        <w:t>Déroulement de l’accueil sécurité</w:t>
      </w:r>
    </w:p>
    <w:tbl>
      <w:tblPr>
        <w:tblStyle w:val="Grilledutableau"/>
        <w:tblW w:w="5152" w:type="pct"/>
        <w:tblInd w:w="-147" w:type="dxa"/>
        <w:tblLook w:val="04A0" w:firstRow="1" w:lastRow="0" w:firstColumn="1" w:lastColumn="0" w:noHBand="0" w:noVBand="1"/>
      </w:tblPr>
      <w:tblGrid>
        <w:gridCol w:w="6588"/>
        <w:gridCol w:w="851"/>
        <w:gridCol w:w="846"/>
        <w:gridCol w:w="2489"/>
      </w:tblGrid>
      <w:tr w:rsidR="000D3F3D" w:rsidRPr="000D3F3D" w14:paraId="49340BF1" w14:textId="77777777" w:rsidTr="00980B53">
        <w:trPr>
          <w:cantSplit/>
          <w:tblHeader/>
        </w:trPr>
        <w:tc>
          <w:tcPr>
            <w:tcW w:w="6588" w:type="dxa"/>
          </w:tcPr>
          <w:p w14:paraId="5210C94F" w14:textId="03D43942" w:rsidR="0069035D" w:rsidRPr="000D3F3D" w:rsidRDefault="000D3F3D" w:rsidP="000D3F3D">
            <w:pPr>
              <w:tabs>
                <w:tab w:val="left" w:pos="3402"/>
              </w:tabs>
              <w:spacing w:line="259" w:lineRule="auto"/>
              <w:jc w:val="center"/>
              <w:rPr>
                <w:rFonts w:ascii="Century Gothic" w:hAnsi="Century Gothic"/>
                <w:b/>
                <w:color w:val="4E136F"/>
                <w:sz w:val="20"/>
                <w:szCs w:val="24"/>
              </w:rPr>
            </w:pPr>
            <w:r w:rsidRPr="000D3F3D">
              <w:rPr>
                <w:rFonts w:ascii="Century Gothic" w:hAnsi="Century Gothic"/>
                <w:b/>
                <w:color w:val="4E136F"/>
                <w:sz w:val="20"/>
                <w:szCs w:val="24"/>
              </w:rPr>
              <w:t>Thèmes abordés</w:t>
            </w:r>
          </w:p>
        </w:tc>
        <w:tc>
          <w:tcPr>
            <w:tcW w:w="851" w:type="dxa"/>
          </w:tcPr>
          <w:p w14:paraId="3E8A82AD" w14:textId="77777777" w:rsidR="0069035D" w:rsidRPr="000D3F3D" w:rsidRDefault="0069035D" w:rsidP="000D3F3D">
            <w:pPr>
              <w:tabs>
                <w:tab w:val="left" w:pos="3402"/>
              </w:tabs>
              <w:spacing w:line="259" w:lineRule="auto"/>
              <w:jc w:val="center"/>
              <w:rPr>
                <w:rFonts w:ascii="Century Gothic" w:hAnsi="Century Gothic"/>
                <w:b/>
                <w:color w:val="4E136F"/>
                <w:sz w:val="20"/>
                <w:szCs w:val="24"/>
              </w:rPr>
            </w:pPr>
            <w:r w:rsidRPr="000D3F3D">
              <w:rPr>
                <w:rFonts w:ascii="Century Gothic" w:hAnsi="Century Gothic"/>
                <w:b/>
                <w:color w:val="4E136F"/>
                <w:sz w:val="20"/>
                <w:szCs w:val="24"/>
              </w:rPr>
              <w:t>Vu</w:t>
            </w:r>
          </w:p>
          <w:p w14:paraId="6907B157" w14:textId="41D2D2FE" w:rsidR="00990CE8" w:rsidRPr="000D3F3D" w:rsidRDefault="00990CE8" w:rsidP="000D3F3D">
            <w:pPr>
              <w:tabs>
                <w:tab w:val="left" w:pos="3402"/>
              </w:tabs>
              <w:spacing w:line="259" w:lineRule="auto"/>
              <w:jc w:val="center"/>
              <w:rPr>
                <w:rFonts w:ascii="Century Gothic" w:hAnsi="Century Gothic"/>
                <w:b/>
                <w:color w:val="4E136F"/>
                <w:sz w:val="20"/>
                <w:szCs w:val="24"/>
              </w:rPr>
            </w:pPr>
            <w:r w:rsidRPr="000D3F3D">
              <w:rPr>
                <w:rFonts w:ascii="Century Gothic" w:hAnsi="Century Gothic"/>
                <w:b/>
                <w:color w:val="4E136F"/>
                <w:sz w:val="20"/>
                <w:szCs w:val="24"/>
              </w:rPr>
              <w:t>(Date)</w:t>
            </w:r>
          </w:p>
        </w:tc>
        <w:tc>
          <w:tcPr>
            <w:tcW w:w="846" w:type="dxa"/>
          </w:tcPr>
          <w:p w14:paraId="672B480B" w14:textId="08B27FBA" w:rsidR="0069035D" w:rsidRPr="000D3F3D" w:rsidRDefault="0069035D" w:rsidP="000D3F3D">
            <w:pPr>
              <w:tabs>
                <w:tab w:val="left" w:pos="3402"/>
              </w:tabs>
              <w:spacing w:line="259" w:lineRule="auto"/>
              <w:jc w:val="center"/>
              <w:rPr>
                <w:rFonts w:ascii="Century Gothic" w:hAnsi="Century Gothic"/>
                <w:b/>
                <w:color w:val="4E136F"/>
                <w:sz w:val="20"/>
                <w:szCs w:val="24"/>
              </w:rPr>
            </w:pPr>
            <w:r w:rsidRPr="000D3F3D">
              <w:rPr>
                <w:rFonts w:ascii="Century Gothic" w:hAnsi="Century Gothic"/>
                <w:b/>
                <w:color w:val="4E136F"/>
                <w:sz w:val="20"/>
                <w:szCs w:val="24"/>
              </w:rPr>
              <w:t>Sans objet</w:t>
            </w:r>
          </w:p>
        </w:tc>
        <w:tc>
          <w:tcPr>
            <w:tcW w:w="2489" w:type="dxa"/>
          </w:tcPr>
          <w:p w14:paraId="0277CE5A" w14:textId="6A3D69E2" w:rsidR="0069035D" w:rsidRPr="000D3F3D" w:rsidRDefault="0069035D" w:rsidP="000D3F3D">
            <w:pPr>
              <w:tabs>
                <w:tab w:val="left" w:pos="3402"/>
              </w:tabs>
              <w:spacing w:line="259" w:lineRule="auto"/>
              <w:jc w:val="center"/>
              <w:rPr>
                <w:rFonts w:ascii="Century Gothic" w:hAnsi="Century Gothic"/>
                <w:b/>
                <w:color w:val="4E136F"/>
                <w:sz w:val="20"/>
                <w:szCs w:val="24"/>
              </w:rPr>
            </w:pPr>
            <w:r w:rsidRPr="000D3F3D">
              <w:rPr>
                <w:rFonts w:ascii="Century Gothic" w:hAnsi="Century Gothic"/>
                <w:b/>
                <w:color w:val="4E136F"/>
                <w:sz w:val="20"/>
                <w:szCs w:val="24"/>
              </w:rPr>
              <w:t>Documents support</w:t>
            </w:r>
            <w:r w:rsidR="00F619D8" w:rsidRPr="000D3F3D">
              <w:rPr>
                <w:rFonts w:ascii="Century Gothic" w:hAnsi="Century Gothic"/>
                <w:b/>
                <w:color w:val="4E136F"/>
                <w:sz w:val="20"/>
                <w:szCs w:val="24"/>
              </w:rPr>
              <w:t xml:space="preserve">s remis </w:t>
            </w:r>
            <w:r w:rsidR="00F82318" w:rsidRPr="000D3F3D">
              <w:rPr>
                <w:rFonts w:ascii="Century Gothic" w:hAnsi="Century Gothic"/>
                <w:b/>
                <w:color w:val="4E136F"/>
                <w:sz w:val="20"/>
                <w:szCs w:val="24"/>
              </w:rPr>
              <w:t>ou commenté</w:t>
            </w:r>
            <w:r w:rsidR="00CD3254" w:rsidRPr="000D3F3D">
              <w:rPr>
                <w:rFonts w:ascii="Century Gothic" w:hAnsi="Century Gothic"/>
                <w:b/>
                <w:color w:val="4E136F"/>
                <w:sz w:val="20"/>
                <w:szCs w:val="24"/>
              </w:rPr>
              <w:t>s</w:t>
            </w:r>
          </w:p>
        </w:tc>
      </w:tr>
      <w:tr w:rsidR="000D3F3D" w:rsidRPr="000D3F3D" w14:paraId="7BEEFD9D" w14:textId="77777777" w:rsidTr="00980B53">
        <w:trPr>
          <w:cantSplit/>
        </w:trPr>
        <w:tc>
          <w:tcPr>
            <w:tcW w:w="10774" w:type="dxa"/>
            <w:gridSpan w:val="4"/>
          </w:tcPr>
          <w:p w14:paraId="497A828B" w14:textId="793EDAB3" w:rsidR="000D3F3D" w:rsidRPr="000D3F3D" w:rsidRDefault="000D3F3D" w:rsidP="000D3F3D">
            <w:pPr>
              <w:tabs>
                <w:tab w:val="left" w:pos="3402"/>
              </w:tabs>
              <w:spacing w:line="259" w:lineRule="auto"/>
              <w:rPr>
                <w:rFonts w:ascii="Century Gothic" w:hAnsi="Century Gothic"/>
                <w:b/>
                <w:color w:val="4E136F"/>
                <w:sz w:val="20"/>
                <w:szCs w:val="24"/>
              </w:rPr>
            </w:pPr>
            <w:bookmarkStart w:id="0" w:name="_Hlk107325222"/>
            <w:r w:rsidRPr="000D3F3D">
              <w:rPr>
                <w:rFonts w:ascii="Century Gothic" w:hAnsi="Century Gothic"/>
                <w:b/>
                <w:color w:val="4E136F"/>
                <w:sz w:val="20"/>
                <w:szCs w:val="24"/>
              </w:rPr>
              <w:t>MESURES GENERALES DE PREVENTION</w:t>
            </w:r>
          </w:p>
        </w:tc>
      </w:tr>
      <w:bookmarkEnd w:id="0"/>
      <w:tr w:rsidR="00F619D8" w14:paraId="58D7A040" w14:textId="77777777" w:rsidTr="00980B53">
        <w:trPr>
          <w:cantSplit/>
          <w:trHeight w:val="611"/>
        </w:trPr>
        <w:tc>
          <w:tcPr>
            <w:tcW w:w="6588" w:type="dxa"/>
          </w:tcPr>
          <w:p w14:paraId="3E5A9594" w14:textId="0F26DC3C" w:rsidR="00D9603E" w:rsidRDefault="00F619D8" w:rsidP="000D3F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Les acteurs de la prévention </w:t>
            </w:r>
            <w:r w:rsidR="000D3F3D">
              <w:rPr>
                <w:sz w:val="22"/>
                <w:szCs w:val="22"/>
              </w:rPr>
              <w:t>(internes / externes)</w:t>
            </w:r>
          </w:p>
        </w:tc>
        <w:tc>
          <w:tcPr>
            <w:tcW w:w="851" w:type="dxa"/>
          </w:tcPr>
          <w:p w14:paraId="34292935" w14:textId="77777777" w:rsidR="00F619D8" w:rsidRDefault="00F619D8" w:rsidP="00F75F77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846" w:type="dxa"/>
          </w:tcPr>
          <w:p w14:paraId="2A1E92F3" w14:textId="77777777" w:rsidR="00F619D8" w:rsidRDefault="00F619D8" w:rsidP="00F75F77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2489" w:type="dxa"/>
          </w:tcPr>
          <w:p w14:paraId="71F82CB2" w14:textId="60DBA2E4" w:rsidR="00D9603E" w:rsidRDefault="00F619D8" w:rsidP="00F75F7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Fiche</w:t>
            </w:r>
            <w:r w:rsidR="005E72CE">
              <w:rPr>
                <w:rFonts w:cstheme="minorHAnsi"/>
                <w:szCs w:val="24"/>
              </w:rPr>
              <w:t xml:space="preserve"> </w:t>
            </w:r>
            <w:r>
              <w:rPr>
                <w:rFonts w:cstheme="minorHAnsi"/>
                <w:szCs w:val="24"/>
              </w:rPr>
              <w:t>« </w:t>
            </w:r>
            <w:r w:rsidR="005E72CE">
              <w:rPr>
                <w:rFonts w:cstheme="minorHAnsi"/>
                <w:szCs w:val="24"/>
              </w:rPr>
              <w:t>L</w:t>
            </w:r>
            <w:r>
              <w:rPr>
                <w:rFonts w:cstheme="minorHAnsi"/>
                <w:szCs w:val="24"/>
              </w:rPr>
              <w:t>es acteurs de la prévention »</w:t>
            </w:r>
          </w:p>
        </w:tc>
      </w:tr>
      <w:tr w:rsidR="00136C91" w14:paraId="5E82B3AC" w14:textId="77777777" w:rsidTr="00980B53">
        <w:trPr>
          <w:cantSplit/>
        </w:trPr>
        <w:tc>
          <w:tcPr>
            <w:tcW w:w="6588" w:type="dxa"/>
          </w:tcPr>
          <w:p w14:paraId="61FDC128" w14:textId="495B8DED" w:rsidR="00136C91" w:rsidRDefault="00136C91" w:rsidP="00722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Consignes de sécurité – numéros d’urgence </w:t>
            </w:r>
          </w:p>
          <w:p w14:paraId="586093CA" w14:textId="77777777" w:rsidR="00136C91" w:rsidRDefault="00136C91" w:rsidP="00722D8A">
            <w:pPr>
              <w:pStyle w:val="Default"/>
              <w:rPr>
                <w:sz w:val="22"/>
                <w:szCs w:val="22"/>
              </w:rPr>
            </w:pPr>
          </w:p>
          <w:p w14:paraId="062153A4" w14:textId="0C128C4B" w:rsidR="00136C91" w:rsidRDefault="00136C91" w:rsidP="00722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Noms des Sauveteurs Secouristes du Travail et/ou des agents formés PSC1 </w:t>
            </w:r>
          </w:p>
          <w:p w14:paraId="3E9CDFE7" w14:textId="77777777" w:rsidR="00136C91" w:rsidRDefault="00136C91" w:rsidP="00722D8A">
            <w:pPr>
              <w:pStyle w:val="Default"/>
              <w:rPr>
                <w:sz w:val="22"/>
                <w:szCs w:val="22"/>
              </w:rPr>
            </w:pPr>
          </w:p>
          <w:p w14:paraId="28E0C6AB" w14:textId="2D4CFB10" w:rsidR="00136C91" w:rsidRPr="001A670A" w:rsidRDefault="00136C91" w:rsidP="005D2630">
            <w:pPr>
              <w:pStyle w:val="Default"/>
              <w:rPr>
                <w:color w:val="auto"/>
                <w:sz w:val="22"/>
                <w:szCs w:val="22"/>
              </w:rPr>
            </w:pPr>
            <w:r w:rsidRPr="008B51FF">
              <w:rPr>
                <w:color w:val="auto"/>
                <w:sz w:val="22"/>
                <w:szCs w:val="22"/>
              </w:rPr>
              <w:t>L</w:t>
            </w:r>
            <w:r w:rsidR="001A670A" w:rsidRPr="008B51FF">
              <w:rPr>
                <w:color w:val="auto"/>
                <w:sz w:val="22"/>
                <w:szCs w:val="22"/>
              </w:rPr>
              <w:t>ocalisation</w:t>
            </w:r>
            <w:r w:rsidRPr="008B51FF">
              <w:rPr>
                <w:color w:val="auto"/>
                <w:sz w:val="22"/>
                <w:szCs w:val="22"/>
              </w:rPr>
              <w:t xml:space="preserve"> des </w:t>
            </w:r>
            <w:r w:rsidRPr="001A670A">
              <w:rPr>
                <w:color w:val="auto"/>
                <w:sz w:val="22"/>
                <w:szCs w:val="22"/>
              </w:rPr>
              <w:t>trousses de</w:t>
            </w:r>
            <w:r w:rsidR="00550056">
              <w:rPr>
                <w:color w:val="auto"/>
                <w:sz w:val="22"/>
                <w:szCs w:val="22"/>
              </w:rPr>
              <w:t xml:space="preserve"> </w:t>
            </w:r>
            <w:r w:rsidR="00550056" w:rsidRPr="000D3F3D">
              <w:rPr>
                <w:color w:val="auto"/>
                <w:sz w:val="22"/>
                <w:szCs w:val="22"/>
              </w:rPr>
              <w:t>premiers</w:t>
            </w:r>
            <w:r w:rsidRPr="000D3F3D">
              <w:rPr>
                <w:color w:val="auto"/>
                <w:sz w:val="22"/>
                <w:szCs w:val="22"/>
              </w:rPr>
              <w:t xml:space="preserve"> secours</w:t>
            </w:r>
            <w:r w:rsidR="00685509" w:rsidRPr="000D3F3D">
              <w:rPr>
                <w:color w:val="auto"/>
                <w:sz w:val="22"/>
                <w:szCs w:val="22"/>
              </w:rPr>
              <w:t>, du défibrillateur</w:t>
            </w:r>
          </w:p>
          <w:p w14:paraId="6CBAEDB3" w14:textId="28323324" w:rsidR="00136C91" w:rsidRPr="00DB2CDF" w:rsidRDefault="00136C91" w:rsidP="005D2630">
            <w:pPr>
              <w:pStyle w:val="Default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5A3DD201" w14:textId="77777777" w:rsidR="00136C91" w:rsidRDefault="00136C91" w:rsidP="00F75F77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846" w:type="dxa"/>
          </w:tcPr>
          <w:p w14:paraId="10AE5273" w14:textId="77777777" w:rsidR="00136C91" w:rsidRDefault="00136C91" w:rsidP="00F75F77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2489" w:type="dxa"/>
            <w:vMerge w:val="restart"/>
          </w:tcPr>
          <w:p w14:paraId="736CDA1A" w14:textId="77777777" w:rsidR="00136C91" w:rsidRPr="005D2630" w:rsidRDefault="00136C91" w:rsidP="00F75F7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Fiche « Organisation des secours »</w:t>
            </w:r>
          </w:p>
          <w:p w14:paraId="0A9DB057" w14:textId="570B33A4" w:rsidR="00136C91" w:rsidRPr="005D2630" w:rsidRDefault="00136C91" w:rsidP="00F75F77">
            <w:pPr>
              <w:rPr>
                <w:rFonts w:cstheme="minorHAnsi"/>
                <w:szCs w:val="24"/>
              </w:rPr>
            </w:pPr>
          </w:p>
        </w:tc>
      </w:tr>
      <w:tr w:rsidR="00136C91" w14:paraId="2FDE9D37" w14:textId="77777777" w:rsidTr="00980B53">
        <w:trPr>
          <w:cantSplit/>
        </w:trPr>
        <w:tc>
          <w:tcPr>
            <w:tcW w:w="6588" w:type="dxa"/>
          </w:tcPr>
          <w:p w14:paraId="796C0A05" w14:textId="3D487E02" w:rsidR="00136C91" w:rsidRDefault="00136C91" w:rsidP="00857531">
            <w:pPr>
              <w:pStyle w:val="Default"/>
              <w:rPr>
                <w:sz w:val="22"/>
                <w:szCs w:val="22"/>
              </w:rPr>
            </w:pPr>
            <w:bookmarkStart w:id="1" w:name="_Hlk106886390"/>
            <w:r>
              <w:rPr>
                <w:sz w:val="22"/>
                <w:szCs w:val="22"/>
              </w:rPr>
              <w:t xml:space="preserve">Signalement de l’emplacement du plan d’évacuation </w:t>
            </w:r>
          </w:p>
          <w:p w14:paraId="2116E812" w14:textId="77777777" w:rsidR="002C2746" w:rsidRDefault="002C2746" w:rsidP="00857531">
            <w:pPr>
              <w:pStyle w:val="Default"/>
              <w:rPr>
                <w:sz w:val="22"/>
                <w:szCs w:val="22"/>
              </w:rPr>
            </w:pPr>
          </w:p>
          <w:p w14:paraId="04D6F8C7" w14:textId="3C304704" w:rsidR="00136C91" w:rsidRDefault="00AB16AF" w:rsidP="0085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Repérage </w:t>
            </w:r>
            <w:r w:rsidR="00136C91">
              <w:rPr>
                <w:sz w:val="22"/>
                <w:szCs w:val="22"/>
              </w:rPr>
              <w:t xml:space="preserve">des issues de secours </w:t>
            </w:r>
            <w:r w:rsidR="002C2746">
              <w:rPr>
                <w:sz w:val="22"/>
                <w:szCs w:val="22"/>
              </w:rPr>
              <w:t xml:space="preserve">et des </w:t>
            </w:r>
            <w:r w:rsidR="00136C91">
              <w:rPr>
                <w:sz w:val="22"/>
                <w:szCs w:val="22"/>
              </w:rPr>
              <w:t xml:space="preserve">extincteurs </w:t>
            </w:r>
          </w:p>
          <w:p w14:paraId="65DC983B" w14:textId="77777777" w:rsidR="002C2746" w:rsidRDefault="002C2746" w:rsidP="00857531">
            <w:pPr>
              <w:pStyle w:val="Default"/>
              <w:rPr>
                <w:sz w:val="22"/>
                <w:szCs w:val="22"/>
              </w:rPr>
            </w:pPr>
          </w:p>
          <w:p w14:paraId="7BD7FDD8" w14:textId="3A527E42" w:rsidR="00136C91" w:rsidRDefault="00136C91" w:rsidP="00AB16AF">
            <w:pPr>
              <w:pStyle w:val="Default"/>
            </w:pPr>
            <w:r>
              <w:rPr>
                <w:sz w:val="22"/>
                <w:szCs w:val="22"/>
              </w:rPr>
              <w:t>Instructions en cas d’évacuation</w:t>
            </w:r>
            <w:r w:rsidR="002C2746">
              <w:rPr>
                <w:sz w:val="22"/>
                <w:szCs w:val="22"/>
              </w:rPr>
              <w:t>, c</w:t>
            </w:r>
            <w:r>
              <w:rPr>
                <w:sz w:val="22"/>
                <w:szCs w:val="22"/>
              </w:rPr>
              <w:t>onsignes de sécurité incendie</w:t>
            </w:r>
            <w:r w:rsidR="00AB16AF">
              <w:rPr>
                <w:sz w:val="22"/>
                <w:szCs w:val="22"/>
              </w:rPr>
              <w:t>, p</w:t>
            </w:r>
            <w:bookmarkEnd w:id="1"/>
            <w:r w:rsidR="00AB16AF">
              <w:rPr>
                <w:sz w:val="22"/>
                <w:szCs w:val="22"/>
              </w:rPr>
              <w:t>oints de rassemblement</w:t>
            </w:r>
          </w:p>
          <w:p w14:paraId="5733C4EB" w14:textId="7F0EF4F3" w:rsidR="00136C91" w:rsidRPr="00DB2CDF" w:rsidRDefault="00136C91" w:rsidP="00857531">
            <w:pPr>
              <w:rPr>
                <w:rFonts w:ascii="Century Gothic" w:hAnsi="Century Gothic"/>
                <w:sz w:val="12"/>
                <w:szCs w:val="14"/>
              </w:rPr>
            </w:pPr>
          </w:p>
        </w:tc>
        <w:tc>
          <w:tcPr>
            <w:tcW w:w="851" w:type="dxa"/>
          </w:tcPr>
          <w:p w14:paraId="781659BD" w14:textId="77777777" w:rsidR="00136C91" w:rsidRDefault="00136C91" w:rsidP="00F75F77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846" w:type="dxa"/>
          </w:tcPr>
          <w:p w14:paraId="0C7D96DB" w14:textId="77777777" w:rsidR="00136C91" w:rsidRDefault="00136C91" w:rsidP="00F75F77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2489" w:type="dxa"/>
            <w:vMerge/>
          </w:tcPr>
          <w:p w14:paraId="49111850" w14:textId="41624E91" w:rsidR="00136C91" w:rsidRDefault="00136C91" w:rsidP="00F75F77">
            <w:pPr>
              <w:rPr>
                <w:rFonts w:ascii="Century Gothic" w:hAnsi="Century Gothic"/>
                <w:szCs w:val="24"/>
              </w:rPr>
            </w:pPr>
          </w:p>
        </w:tc>
      </w:tr>
      <w:tr w:rsidR="00980B53" w14:paraId="6BD1F762" w14:textId="77777777" w:rsidTr="00980B53">
        <w:tc>
          <w:tcPr>
            <w:tcW w:w="6588" w:type="dxa"/>
          </w:tcPr>
          <w:p w14:paraId="0EEB0316" w14:textId="77777777" w:rsidR="00980B53" w:rsidRDefault="00980B53" w:rsidP="004578D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Démarche à suivre en cas d’accident de travail ou maladie professionnelle</w:t>
            </w:r>
          </w:p>
          <w:p w14:paraId="68E221C8" w14:textId="77777777" w:rsidR="00980B53" w:rsidRDefault="00980B53" w:rsidP="004578D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636D7BD" w14:textId="77777777" w:rsidR="00980B53" w:rsidRDefault="00980B53" w:rsidP="004578D6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846" w:type="dxa"/>
          </w:tcPr>
          <w:p w14:paraId="40FF3E95" w14:textId="77777777" w:rsidR="00980B53" w:rsidRDefault="00980B53" w:rsidP="004578D6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2489" w:type="dxa"/>
          </w:tcPr>
          <w:p w14:paraId="1B10BA90" w14:textId="77777777" w:rsidR="00980B53" w:rsidRDefault="00980B53" w:rsidP="004578D6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Fiche « AT/MP »</w:t>
            </w:r>
          </w:p>
        </w:tc>
      </w:tr>
      <w:tr w:rsidR="000D3F3D" w14:paraId="1BBCCA65" w14:textId="77777777" w:rsidTr="00980B53">
        <w:trPr>
          <w:cantSplit/>
        </w:trPr>
        <w:tc>
          <w:tcPr>
            <w:tcW w:w="6588" w:type="dxa"/>
          </w:tcPr>
          <w:p w14:paraId="18DF75C3" w14:textId="21FFA3C6" w:rsidR="000D3F3D" w:rsidRDefault="000D3F3D" w:rsidP="007377F6">
            <w:pPr>
              <w:pStyle w:val="Default"/>
            </w:pPr>
            <w:r w:rsidRPr="00851D8C">
              <w:rPr>
                <w:sz w:val="22"/>
                <w:szCs w:val="22"/>
              </w:rPr>
              <w:t xml:space="preserve">Autres </w:t>
            </w:r>
            <w:r>
              <w:rPr>
                <w:sz w:val="22"/>
                <w:szCs w:val="22"/>
              </w:rPr>
              <w:t>dispositions prises par la collectivité : protocole agression, dispositif de signalement des violences, règlement intérieur</w:t>
            </w:r>
            <w:r w:rsidR="00AB16AF">
              <w:rPr>
                <w:sz w:val="22"/>
                <w:szCs w:val="22"/>
              </w:rPr>
              <w:t xml:space="preserve"> hygiène et sécurité, conduites addictives…</w:t>
            </w:r>
          </w:p>
          <w:p w14:paraId="7F3DC1F0" w14:textId="77777777" w:rsidR="000D3F3D" w:rsidRDefault="000D3F3D" w:rsidP="007377F6">
            <w:pPr>
              <w:pStyle w:val="Default"/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14:paraId="7F461031" w14:textId="77777777" w:rsidR="000D3F3D" w:rsidRDefault="000D3F3D" w:rsidP="007377F6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846" w:type="dxa"/>
          </w:tcPr>
          <w:p w14:paraId="3DE81951" w14:textId="77777777" w:rsidR="000D3F3D" w:rsidRDefault="000D3F3D" w:rsidP="007377F6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2489" w:type="dxa"/>
          </w:tcPr>
          <w:p w14:paraId="0C201976" w14:textId="77777777" w:rsidR="000D3F3D" w:rsidRDefault="000D3F3D" w:rsidP="007377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Livret d’accueil sécurité </w:t>
            </w:r>
          </w:p>
          <w:p w14:paraId="467D7FF6" w14:textId="77777777" w:rsidR="000D3F3D" w:rsidRDefault="000D3F3D" w:rsidP="007377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Règlement intérieur </w:t>
            </w:r>
          </w:p>
          <w:p w14:paraId="544198A6" w14:textId="77777777" w:rsidR="000D3F3D" w:rsidRDefault="000D3F3D" w:rsidP="007377F6">
            <w:r>
              <w:t>Principales notes de service</w:t>
            </w:r>
          </w:p>
          <w:p w14:paraId="57A2CDC4" w14:textId="1FD1F21A" w:rsidR="00DB2CDF" w:rsidRPr="00DB2CDF" w:rsidRDefault="00DB2CDF" w:rsidP="007377F6">
            <w:pPr>
              <w:rPr>
                <w:rFonts w:ascii="Century Gothic" w:hAnsi="Century Gothic"/>
                <w:sz w:val="12"/>
                <w:szCs w:val="14"/>
              </w:rPr>
            </w:pPr>
          </w:p>
        </w:tc>
      </w:tr>
      <w:tr w:rsidR="001179A4" w14:paraId="201B1C60" w14:textId="77777777" w:rsidTr="00980B53">
        <w:trPr>
          <w:cantSplit/>
          <w:trHeight w:val="1484"/>
        </w:trPr>
        <w:tc>
          <w:tcPr>
            <w:tcW w:w="6588" w:type="dxa"/>
          </w:tcPr>
          <w:p w14:paraId="31A456DD" w14:textId="2E46D2EB" w:rsidR="005D2630" w:rsidRDefault="005D2630" w:rsidP="005D263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Explication des règles de conduite et de stationnement des véhicules personnels et de service </w:t>
            </w:r>
          </w:p>
          <w:p w14:paraId="1B99246A" w14:textId="77777777" w:rsidR="00D9603E" w:rsidRDefault="00D9603E" w:rsidP="005D2630">
            <w:pPr>
              <w:pStyle w:val="Default"/>
              <w:rPr>
                <w:sz w:val="22"/>
                <w:szCs w:val="22"/>
              </w:rPr>
            </w:pPr>
          </w:p>
          <w:p w14:paraId="2685B306" w14:textId="0813C65B" w:rsidR="005D2630" w:rsidRDefault="005D2630" w:rsidP="005D263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Remise des autorisations de conduite </w:t>
            </w:r>
          </w:p>
          <w:p w14:paraId="3AB5F336" w14:textId="379CE777" w:rsidR="001179A4" w:rsidRDefault="001179A4" w:rsidP="005D2630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851" w:type="dxa"/>
          </w:tcPr>
          <w:p w14:paraId="71402C2A" w14:textId="77777777" w:rsidR="001179A4" w:rsidRDefault="001179A4" w:rsidP="00F75F77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846" w:type="dxa"/>
          </w:tcPr>
          <w:p w14:paraId="45EB4763" w14:textId="77777777" w:rsidR="001179A4" w:rsidRDefault="001179A4" w:rsidP="00F75F77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2489" w:type="dxa"/>
          </w:tcPr>
          <w:p w14:paraId="57D11721" w14:textId="298CDB92" w:rsidR="004E3554" w:rsidRDefault="004E3554" w:rsidP="004E3554">
            <w:pPr>
              <w:rPr>
                <w:rFonts w:cstheme="minorHAnsi"/>
                <w:szCs w:val="24"/>
              </w:rPr>
            </w:pPr>
            <w:r w:rsidRPr="004E3554">
              <w:rPr>
                <w:rFonts w:cstheme="minorHAnsi"/>
                <w:szCs w:val="24"/>
              </w:rPr>
              <w:t>Dépliant sur la conduite des véhicules</w:t>
            </w:r>
          </w:p>
          <w:p w14:paraId="1BD03C8B" w14:textId="77777777" w:rsidR="00D9603E" w:rsidRPr="004E3554" w:rsidRDefault="00D9603E" w:rsidP="004E3554">
            <w:pPr>
              <w:rPr>
                <w:rFonts w:cstheme="minorHAnsi"/>
                <w:szCs w:val="24"/>
              </w:rPr>
            </w:pPr>
          </w:p>
          <w:p w14:paraId="6E1E6BD1" w14:textId="767B1A29" w:rsidR="00D9603E" w:rsidRPr="004E3554" w:rsidRDefault="004E3554" w:rsidP="004E3554">
            <w:pPr>
              <w:rPr>
                <w:rFonts w:cstheme="minorHAnsi"/>
                <w:szCs w:val="24"/>
              </w:rPr>
            </w:pPr>
            <w:r w:rsidRPr="004E3554">
              <w:rPr>
                <w:rFonts w:cstheme="minorHAnsi"/>
                <w:szCs w:val="24"/>
              </w:rPr>
              <w:t>Autorisations de conduite</w:t>
            </w:r>
          </w:p>
        </w:tc>
      </w:tr>
      <w:tr w:rsidR="009D5570" w14:paraId="2508BD16" w14:textId="77777777" w:rsidTr="00980B53">
        <w:trPr>
          <w:cantSplit/>
        </w:trPr>
        <w:tc>
          <w:tcPr>
            <w:tcW w:w="6588" w:type="dxa"/>
          </w:tcPr>
          <w:p w14:paraId="3CF1B5A3" w14:textId="77777777" w:rsidR="009D5570" w:rsidRDefault="009D5570" w:rsidP="005D2630">
            <w:pPr>
              <w:pStyle w:val="Default"/>
              <w:rPr>
                <w:sz w:val="22"/>
                <w:szCs w:val="22"/>
              </w:rPr>
            </w:pPr>
            <w:r w:rsidRPr="009D5570">
              <w:rPr>
                <w:sz w:val="22"/>
                <w:szCs w:val="22"/>
              </w:rPr>
              <w:t>Explication des chemins d’accès aux vestiaires, sanitaires et lieux de restauration</w:t>
            </w:r>
          </w:p>
          <w:p w14:paraId="7C57886D" w14:textId="0DEC4A79" w:rsidR="00DB2CDF" w:rsidRPr="00DB2CDF" w:rsidRDefault="00DB2CDF" w:rsidP="005D2630">
            <w:pPr>
              <w:pStyle w:val="Default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4519C55E" w14:textId="77777777" w:rsidR="009D5570" w:rsidRDefault="009D5570" w:rsidP="00F75F77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846" w:type="dxa"/>
          </w:tcPr>
          <w:p w14:paraId="08B58616" w14:textId="77777777" w:rsidR="009D5570" w:rsidRDefault="009D5570" w:rsidP="00F75F77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2489" w:type="dxa"/>
          </w:tcPr>
          <w:p w14:paraId="36E5B2CA" w14:textId="76C53BAA" w:rsidR="009D5570" w:rsidRPr="004E3554" w:rsidRDefault="009D5570" w:rsidP="004E3554">
            <w:pPr>
              <w:rPr>
                <w:rFonts w:cstheme="minorHAnsi"/>
                <w:szCs w:val="24"/>
              </w:rPr>
            </w:pPr>
            <w:r w:rsidRPr="004E3554">
              <w:rPr>
                <w:rFonts w:cstheme="minorHAnsi"/>
                <w:szCs w:val="24"/>
              </w:rPr>
              <w:t>Plan des locaux ou du service</w:t>
            </w:r>
          </w:p>
        </w:tc>
      </w:tr>
      <w:tr w:rsidR="005D2630" w14:paraId="4E09AAC5" w14:textId="77777777" w:rsidTr="00980B53">
        <w:trPr>
          <w:cantSplit/>
        </w:trPr>
        <w:tc>
          <w:tcPr>
            <w:tcW w:w="6588" w:type="dxa"/>
          </w:tcPr>
          <w:p w14:paraId="58078203" w14:textId="5F9D648C" w:rsidR="00D9603E" w:rsidRDefault="005D2630" w:rsidP="005D263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Registre de santé et sécurité au travail</w:t>
            </w:r>
            <w:r w:rsidR="00EF33F0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A</w:t>
            </w:r>
            <w:r w:rsidR="00EF33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quoi </w:t>
            </w:r>
            <w:proofErr w:type="spellStart"/>
            <w:r w:rsidR="00EF33F0">
              <w:rPr>
                <w:sz w:val="22"/>
                <w:szCs w:val="22"/>
              </w:rPr>
              <w:t>sert-il</w:t>
            </w:r>
            <w:proofErr w:type="spellEnd"/>
            <w:r>
              <w:rPr>
                <w:sz w:val="22"/>
                <w:szCs w:val="22"/>
              </w:rPr>
              <w:t xml:space="preserve"> ? Où le trouve-t</w:t>
            </w:r>
            <w:r w:rsidR="00EF33F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on ? </w:t>
            </w:r>
          </w:p>
          <w:p w14:paraId="6B2BE490" w14:textId="77777777" w:rsidR="00D9603E" w:rsidRDefault="005D2630" w:rsidP="005D263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Registre de danger grave et imminent</w:t>
            </w:r>
            <w:r w:rsidR="00EF33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A quoi </w:t>
            </w:r>
            <w:proofErr w:type="spellStart"/>
            <w:r>
              <w:rPr>
                <w:sz w:val="22"/>
                <w:szCs w:val="22"/>
              </w:rPr>
              <w:t>sert-il</w:t>
            </w:r>
            <w:proofErr w:type="spellEnd"/>
            <w:r>
              <w:rPr>
                <w:sz w:val="22"/>
                <w:szCs w:val="22"/>
              </w:rPr>
              <w:t xml:space="preserve"> ? Où le trouve-t-on ?</w:t>
            </w:r>
          </w:p>
          <w:p w14:paraId="143AE367" w14:textId="199B056D" w:rsidR="00DB2CDF" w:rsidRPr="00DB2CDF" w:rsidRDefault="00DB2CDF" w:rsidP="005D2630">
            <w:pPr>
              <w:pStyle w:val="Default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3232A1EA" w14:textId="77777777" w:rsidR="005D2630" w:rsidRDefault="005D2630" w:rsidP="00F75F77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846" w:type="dxa"/>
          </w:tcPr>
          <w:p w14:paraId="5B7A4A06" w14:textId="77777777" w:rsidR="005D2630" w:rsidRDefault="005D2630" w:rsidP="00F75F77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2489" w:type="dxa"/>
          </w:tcPr>
          <w:p w14:paraId="7D76B4F9" w14:textId="308C68D6" w:rsidR="005D2630" w:rsidRDefault="004E3554" w:rsidP="00F75F77">
            <w:pPr>
              <w:rPr>
                <w:rFonts w:ascii="Century Gothic" w:hAnsi="Century Gothic"/>
                <w:szCs w:val="24"/>
              </w:rPr>
            </w:pPr>
            <w:r w:rsidRPr="004E3554">
              <w:rPr>
                <w:rFonts w:cstheme="minorHAnsi"/>
                <w:szCs w:val="24"/>
              </w:rPr>
              <w:t>Fiche « Registre</w:t>
            </w:r>
            <w:r>
              <w:rPr>
                <w:rFonts w:cstheme="minorHAnsi"/>
                <w:szCs w:val="24"/>
              </w:rPr>
              <w:t>s</w:t>
            </w:r>
            <w:r w:rsidRPr="004E3554">
              <w:rPr>
                <w:rFonts w:cstheme="minorHAnsi"/>
                <w:szCs w:val="24"/>
              </w:rPr>
              <w:t xml:space="preserve"> santé sécurité</w:t>
            </w:r>
            <w:r>
              <w:rPr>
                <w:rFonts w:cstheme="minorHAnsi"/>
                <w:szCs w:val="24"/>
              </w:rPr>
              <w:t> »</w:t>
            </w:r>
          </w:p>
        </w:tc>
      </w:tr>
      <w:tr w:rsidR="00235B27" w14:paraId="4EB7A385" w14:textId="77777777" w:rsidTr="00980B53">
        <w:trPr>
          <w:cantSplit/>
        </w:trPr>
        <w:tc>
          <w:tcPr>
            <w:tcW w:w="10774" w:type="dxa"/>
            <w:gridSpan w:val="4"/>
          </w:tcPr>
          <w:p w14:paraId="262AB03C" w14:textId="0CBD29D9" w:rsidR="00235B27" w:rsidRPr="003A7BD5" w:rsidRDefault="00235B27" w:rsidP="00F75F77">
            <w:pPr>
              <w:rPr>
                <w:rFonts w:cstheme="minorHAnsi"/>
                <w:szCs w:val="24"/>
              </w:rPr>
            </w:pPr>
            <w:r w:rsidRPr="000D3F3D">
              <w:rPr>
                <w:rFonts w:ascii="Century Gothic" w:hAnsi="Century Gothic"/>
                <w:b/>
                <w:color w:val="4E136F"/>
                <w:sz w:val="20"/>
                <w:szCs w:val="24"/>
              </w:rPr>
              <w:t xml:space="preserve">MESURES </w:t>
            </w:r>
            <w:r>
              <w:rPr>
                <w:rFonts w:ascii="Century Gothic" w:hAnsi="Century Gothic"/>
                <w:b/>
                <w:color w:val="4E136F"/>
                <w:sz w:val="20"/>
                <w:szCs w:val="24"/>
              </w:rPr>
              <w:t>DE PREVENTION SPECIFIQUES AU POSTE DE TRAVAIL</w:t>
            </w:r>
          </w:p>
        </w:tc>
      </w:tr>
      <w:tr w:rsidR="00490DD4" w14:paraId="74DD0E64" w14:textId="77777777" w:rsidTr="00980B53">
        <w:trPr>
          <w:cantSplit/>
        </w:trPr>
        <w:tc>
          <w:tcPr>
            <w:tcW w:w="6588" w:type="dxa"/>
          </w:tcPr>
          <w:p w14:paraId="4B36B748" w14:textId="3DAE0F18" w:rsidR="00490DD4" w:rsidRDefault="00490DD4" w:rsidP="00490DD4">
            <w:pPr>
              <w:pStyle w:val="Default"/>
              <w:rPr>
                <w:sz w:val="22"/>
                <w:szCs w:val="22"/>
              </w:rPr>
            </w:pPr>
            <w:r w:rsidRPr="00490DD4">
              <w:rPr>
                <w:sz w:val="22"/>
                <w:szCs w:val="22"/>
              </w:rPr>
              <w:t>Description des risques liés au poste de travail</w:t>
            </w:r>
          </w:p>
          <w:p w14:paraId="5985D991" w14:textId="77777777" w:rsidR="00851D8C" w:rsidRPr="00490DD4" w:rsidRDefault="00851D8C" w:rsidP="00490DD4">
            <w:pPr>
              <w:pStyle w:val="Default"/>
              <w:rPr>
                <w:sz w:val="22"/>
                <w:szCs w:val="22"/>
              </w:rPr>
            </w:pPr>
          </w:p>
          <w:p w14:paraId="66DD8951" w14:textId="6CB15D5A" w:rsidR="00235B27" w:rsidRDefault="00235B27" w:rsidP="00490D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Organisation du travail en situation de travailleur isolé</w:t>
            </w:r>
          </w:p>
          <w:p w14:paraId="6B572AB2" w14:textId="77777777" w:rsidR="00235B27" w:rsidRDefault="00235B27" w:rsidP="00490DD4">
            <w:pPr>
              <w:pStyle w:val="Default"/>
              <w:rPr>
                <w:sz w:val="22"/>
                <w:szCs w:val="22"/>
              </w:rPr>
            </w:pPr>
          </w:p>
          <w:p w14:paraId="0D222897" w14:textId="4168A70E" w:rsidR="00490DD4" w:rsidRDefault="00490DD4" w:rsidP="00490DD4">
            <w:pPr>
              <w:pStyle w:val="Default"/>
              <w:rPr>
                <w:sz w:val="22"/>
                <w:szCs w:val="22"/>
              </w:rPr>
            </w:pPr>
            <w:r w:rsidRPr="00490DD4">
              <w:rPr>
                <w:sz w:val="22"/>
                <w:szCs w:val="22"/>
              </w:rPr>
              <w:t>Conditions d’utilisation des équipements, produits dangereux…, comportements et gestes les plus sûrs, mode opératoire conseillé ou à éviter</w:t>
            </w:r>
          </w:p>
          <w:p w14:paraId="2F071499" w14:textId="77777777" w:rsidR="00851D8C" w:rsidRPr="00490DD4" w:rsidRDefault="00851D8C" w:rsidP="00490DD4">
            <w:pPr>
              <w:pStyle w:val="Default"/>
              <w:rPr>
                <w:sz w:val="22"/>
                <w:szCs w:val="22"/>
              </w:rPr>
            </w:pPr>
          </w:p>
          <w:p w14:paraId="727BDDC1" w14:textId="42C971CC" w:rsidR="00490DD4" w:rsidRDefault="00490DD4" w:rsidP="00490DD4">
            <w:pPr>
              <w:pStyle w:val="Default"/>
              <w:rPr>
                <w:sz w:val="22"/>
                <w:szCs w:val="22"/>
              </w:rPr>
            </w:pPr>
            <w:r w:rsidRPr="00490DD4">
              <w:rPr>
                <w:sz w:val="22"/>
                <w:szCs w:val="22"/>
              </w:rPr>
              <w:t>Consignes de stockage ou d’hygiène à respecter</w:t>
            </w:r>
          </w:p>
          <w:p w14:paraId="451F6CA9" w14:textId="77777777" w:rsidR="00851D8C" w:rsidRPr="00490DD4" w:rsidRDefault="00851D8C" w:rsidP="00490DD4">
            <w:pPr>
              <w:pStyle w:val="Default"/>
              <w:rPr>
                <w:sz w:val="22"/>
                <w:szCs w:val="22"/>
              </w:rPr>
            </w:pPr>
          </w:p>
          <w:p w14:paraId="14F71819" w14:textId="6A7AAF77" w:rsidR="00490DD4" w:rsidRDefault="00490DD4" w:rsidP="00490DD4">
            <w:pPr>
              <w:pStyle w:val="Default"/>
              <w:rPr>
                <w:sz w:val="22"/>
                <w:szCs w:val="22"/>
              </w:rPr>
            </w:pPr>
            <w:r w:rsidRPr="00490DD4">
              <w:rPr>
                <w:sz w:val="22"/>
                <w:szCs w:val="22"/>
              </w:rPr>
              <w:t xml:space="preserve">Moyens de protection individuelle et collective mis à disposition </w:t>
            </w:r>
            <w:r w:rsidR="00851D8C">
              <w:rPr>
                <w:sz w:val="22"/>
                <w:szCs w:val="22"/>
              </w:rPr>
              <w:t>-</w:t>
            </w:r>
            <w:r w:rsidRPr="00490DD4">
              <w:rPr>
                <w:sz w:val="22"/>
                <w:szCs w:val="22"/>
              </w:rPr>
              <w:t>conditions d’utilisation des équipements de protection individuelle</w:t>
            </w:r>
          </w:p>
          <w:p w14:paraId="7FAA4942" w14:textId="77777777" w:rsidR="00851D8C" w:rsidRPr="00490DD4" w:rsidRDefault="00851D8C" w:rsidP="00490DD4">
            <w:pPr>
              <w:pStyle w:val="Default"/>
              <w:rPr>
                <w:sz w:val="22"/>
                <w:szCs w:val="22"/>
              </w:rPr>
            </w:pPr>
          </w:p>
          <w:p w14:paraId="1F1F2EA6" w14:textId="7E5D4F21" w:rsidR="00490DD4" w:rsidRDefault="00490DD4" w:rsidP="00490DD4">
            <w:pPr>
              <w:pStyle w:val="Default"/>
              <w:rPr>
                <w:sz w:val="22"/>
                <w:szCs w:val="22"/>
              </w:rPr>
            </w:pPr>
            <w:r w:rsidRPr="00490DD4">
              <w:rPr>
                <w:sz w:val="22"/>
                <w:szCs w:val="22"/>
              </w:rPr>
              <w:t>Formations réglementaires obligatoires en matière de sécurité au travail (CACES</w:t>
            </w:r>
            <w:r w:rsidR="00990CE8">
              <w:rPr>
                <w:sz w:val="22"/>
                <w:szCs w:val="22"/>
              </w:rPr>
              <w:t xml:space="preserve"> </w:t>
            </w:r>
            <w:r w:rsidRPr="00490DD4">
              <w:rPr>
                <w:sz w:val="22"/>
                <w:szCs w:val="22"/>
              </w:rPr>
              <w:t>- conduite d’engin, habilitations électriques, échafaudage, premiers secours...)</w:t>
            </w:r>
          </w:p>
          <w:p w14:paraId="5CB1A258" w14:textId="25ADDF77" w:rsidR="001A1B32" w:rsidRDefault="001A1B32" w:rsidP="00490DD4">
            <w:pPr>
              <w:pStyle w:val="Default"/>
              <w:rPr>
                <w:sz w:val="22"/>
                <w:szCs w:val="22"/>
              </w:rPr>
            </w:pPr>
          </w:p>
          <w:p w14:paraId="1A629560" w14:textId="77777777" w:rsidR="001A1B32" w:rsidRDefault="001A1B32" w:rsidP="00490DD4">
            <w:pPr>
              <w:pStyle w:val="Default"/>
              <w:rPr>
                <w:sz w:val="22"/>
                <w:szCs w:val="22"/>
              </w:rPr>
            </w:pPr>
          </w:p>
          <w:p w14:paraId="2CA74BC2" w14:textId="7EF8854F" w:rsidR="00851D8C" w:rsidRDefault="00851D8C" w:rsidP="00490DD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9122639" w14:textId="77777777" w:rsidR="00490DD4" w:rsidRDefault="00490DD4" w:rsidP="00F75F77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846" w:type="dxa"/>
          </w:tcPr>
          <w:p w14:paraId="38511CE4" w14:textId="77777777" w:rsidR="00490DD4" w:rsidRDefault="00490DD4" w:rsidP="00F75F77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2489" w:type="dxa"/>
          </w:tcPr>
          <w:p w14:paraId="11447EF1" w14:textId="4B8A205F" w:rsidR="00490DD4" w:rsidRPr="003A7BD5" w:rsidRDefault="005E72CE" w:rsidP="00F75F77">
            <w:pPr>
              <w:rPr>
                <w:rFonts w:cstheme="minorHAnsi"/>
                <w:szCs w:val="24"/>
              </w:rPr>
            </w:pPr>
            <w:r w:rsidRPr="003A7BD5">
              <w:rPr>
                <w:rFonts w:cstheme="minorHAnsi"/>
                <w:szCs w:val="24"/>
              </w:rPr>
              <w:t>Guide « Prévention des risques au quotidien » SOFAXIS</w:t>
            </w:r>
          </w:p>
          <w:p w14:paraId="0D08B89A" w14:textId="77777777" w:rsidR="00D9603E" w:rsidRPr="003A7BD5" w:rsidRDefault="00D9603E" w:rsidP="00F75F77">
            <w:pPr>
              <w:rPr>
                <w:rFonts w:cstheme="minorHAnsi"/>
                <w:szCs w:val="24"/>
              </w:rPr>
            </w:pPr>
          </w:p>
          <w:p w14:paraId="4F950150" w14:textId="1B7EB585" w:rsidR="005E72CE" w:rsidRPr="003A7BD5" w:rsidRDefault="005E72CE" w:rsidP="00F75F77">
            <w:pPr>
              <w:rPr>
                <w:rFonts w:cstheme="minorHAnsi"/>
                <w:szCs w:val="24"/>
              </w:rPr>
            </w:pPr>
            <w:r w:rsidRPr="003A7BD5">
              <w:rPr>
                <w:rFonts w:cstheme="minorHAnsi"/>
                <w:szCs w:val="24"/>
              </w:rPr>
              <w:t>Livret métier SOFAXIS</w:t>
            </w:r>
          </w:p>
          <w:p w14:paraId="67067BAB" w14:textId="77777777" w:rsidR="00D9603E" w:rsidRPr="003A7BD5" w:rsidRDefault="00D9603E" w:rsidP="00F75F77">
            <w:pPr>
              <w:rPr>
                <w:rFonts w:cstheme="minorHAnsi"/>
                <w:szCs w:val="24"/>
              </w:rPr>
            </w:pPr>
          </w:p>
          <w:p w14:paraId="3B2E98CF" w14:textId="4CEE8171" w:rsidR="005E72CE" w:rsidRPr="003A7BD5" w:rsidRDefault="005E72CE" w:rsidP="005E72CE">
            <w:pPr>
              <w:rPr>
                <w:rFonts w:cstheme="minorHAnsi"/>
                <w:szCs w:val="24"/>
              </w:rPr>
            </w:pPr>
            <w:r w:rsidRPr="003A7BD5">
              <w:rPr>
                <w:rFonts w:cstheme="minorHAnsi"/>
                <w:szCs w:val="24"/>
              </w:rPr>
              <w:t>Document unique</w:t>
            </w:r>
          </w:p>
          <w:p w14:paraId="74E8A13E" w14:textId="77777777" w:rsidR="00D9603E" w:rsidRPr="003A7BD5" w:rsidRDefault="00D9603E" w:rsidP="005E72CE">
            <w:pPr>
              <w:rPr>
                <w:rFonts w:cstheme="minorHAnsi"/>
                <w:szCs w:val="24"/>
              </w:rPr>
            </w:pPr>
          </w:p>
          <w:p w14:paraId="05A909A1" w14:textId="229EA87D" w:rsidR="005E72CE" w:rsidRPr="003A7BD5" w:rsidRDefault="005E72CE" w:rsidP="005E72CE">
            <w:pPr>
              <w:rPr>
                <w:rFonts w:cstheme="minorHAnsi"/>
                <w:szCs w:val="24"/>
              </w:rPr>
            </w:pPr>
            <w:r w:rsidRPr="003A7BD5">
              <w:rPr>
                <w:rFonts w:cstheme="minorHAnsi"/>
                <w:szCs w:val="24"/>
              </w:rPr>
              <w:t>Fiche de poste</w:t>
            </w:r>
          </w:p>
          <w:p w14:paraId="3BB29442" w14:textId="77777777" w:rsidR="00D9603E" w:rsidRPr="003A7BD5" w:rsidRDefault="00D9603E" w:rsidP="005E72CE">
            <w:pPr>
              <w:rPr>
                <w:rFonts w:cstheme="minorHAnsi"/>
                <w:szCs w:val="24"/>
              </w:rPr>
            </w:pPr>
          </w:p>
          <w:p w14:paraId="64D3FB4B" w14:textId="7EC32C7A" w:rsidR="005E72CE" w:rsidRPr="003A7BD5" w:rsidRDefault="005E72CE" w:rsidP="005E72CE">
            <w:pPr>
              <w:rPr>
                <w:rFonts w:cstheme="minorHAnsi"/>
                <w:szCs w:val="24"/>
              </w:rPr>
            </w:pPr>
            <w:r w:rsidRPr="003A7BD5">
              <w:rPr>
                <w:rFonts w:cstheme="minorHAnsi"/>
                <w:szCs w:val="24"/>
              </w:rPr>
              <w:t>Consignes au poste de travail</w:t>
            </w:r>
          </w:p>
          <w:p w14:paraId="208E50F7" w14:textId="77777777" w:rsidR="00D9603E" w:rsidRPr="003A7BD5" w:rsidRDefault="00D9603E" w:rsidP="005E72CE">
            <w:pPr>
              <w:rPr>
                <w:rFonts w:cstheme="minorHAnsi"/>
                <w:szCs w:val="24"/>
              </w:rPr>
            </w:pPr>
          </w:p>
          <w:p w14:paraId="335C6A80" w14:textId="03A520A0" w:rsidR="005E72CE" w:rsidRPr="00AB16AF" w:rsidRDefault="00851D8C" w:rsidP="005E72CE">
            <w:pPr>
              <w:rPr>
                <w:rFonts w:cstheme="minorHAnsi"/>
                <w:szCs w:val="24"/>
              </w:rPr>
            </w:pPr>
            <w:r w:rsidRPr="00AB16AF">
              <w:rPr>
                <w:rFonts w:cstheme="minorHAnsi"/>
                <w:szCs w:val="24"/>
              </w:rPr>
              <w:t xml:space="preserve">Fiche de </w:t>
            </w:r>
            <w:r w:rsidR="00685509" w:rsidRPr="00AB16AF">
              <w:rPr>
                <w:rFonts w:cstheme="minorHAnsi"/>
                <w:szCs w:val="24"/>
              </w:rPr>
              <w:t>dotation individuelle</w:t>
            </w:r>
            <w:r w:rsidRPr="00AB16AF">
              <w:rPr>
                <w:rFonts w:cstheme="minorHAnsi"/>
                <w:szCs w:val="24"/>
              </w:rPr>
              <w:t xml:space="preserve"> des EPI</w:t>
            </w:r>
          </w:p>
          <w:p w14:paraId="2DC4D1CF" w14:textId="77777777" w:rsidR="00D9603E" w:rsidRPr="003A7BD5" w:rsidRDefault="00D9603E" w:rsidP="005E72CE">
            <w:pPr>
              <w:rPr>
                <w:rFonts w:cstheme="minorHAnsi"/>
                <w:szCs w:val="24"/>
              </w:rPr>
            </w:pPr>
          </w:p>
          <w:p w14:paraId="5B1CD902" w14:textId="72B1ADC4" w:rsidR="005E72CE" w:rsidRPr="003A7BD5" w:rsidRDefault="005E72CE" w:rsidP="005E72CE">
            <w:pPr>
              <w:rPr>
                <w:rFonts w:cstheme="minorHAnsi"/>
                <w:szCs w:val="24"/>
              </w:rPr>
            </w:pPr>
            <w:r w:rsidRPr="003A7BD5">
              <w:rPr>
                <w:rFonts w:cstheme="minorHAnsi"/>
                <w:szCs w:val="24"/>
              </w:rPr>
              <w:t>Liste des formations obligatoires</w:t>
            </w:r>
          </w:p>
          <w:p w14:paraId="2564218E" w14:textId="77777777" w:rsidR="00D9603E" w:rsidRPr="003A7BD5" w:rsidRDefault="00D9603E" w:rsidP="005E72CE">
            <w:pPr>
              <w:rPr>
                <w:rFonts w:cstheme="minorHAnsi"/>
                <w:szCs w:val="24"/>
              </w:rPr>
            </w:pPr>
          </w:p>
          <w:p w14:paraId="6AE3359E" w14:textId="77777777" w:rsidR="005E72CE" w:rsidRPr="003A7BD5" w:rsidRDefault="005E72CE" w:rsidP="005E72CE">
            <w:pPr>
              <w:rPr>
                <w:rFonts w:cstheme="minorHAnsi"/>
                <w:szCs w:val="24"/>
              </w:rPr>
            </w:pPr>
            <w:r w:rsidRPr="003A7BD5">
              <w:rPr>
                <w:rFonts w:cstheme="minorHAnsi"/>
                <w:szCs w:val="24"/>
              </w:rPr>
              <w:t>Règles de stockage des produits chimiques</w:t>
            </w:r>
          </w:p>
          <w:p w14:paraId="1ACE3BE9" w14:textId="0D68070D" w:rsidR="00D9603E" w:rsidRPr="003A7BD5" w:rsidRDefault="00D9603E" w:rsidP="005E72CE">
            <w:pPr>
              <w:rPr>
                <w:rFonts w:cstheme="minorHAnsi"/>
                <w:szCs w:val="24"/>
              </w:rPr>
            </w:pPr>
          </w:p>
        </w:tc>
      </w:tr>
      <w:tr w:rsidR="009D5570" w:rsidRPr="009D5570" w14:paraId="56ABA68A" w14:textId="77777777" w:rsidTr="00980B53">
        <w:trPr>
          <w:cantSplit/>
          <w:trHeight w:val="715"/>
        </w:trPr>
        <w:tc>
          <w:tcPr>
            <w:tcW w:w="6588" w:type="dxa"/>
          </w:tcPr>
          <w:p w14:paraId="15175027" w14:textId="1D165B47" w:rsidR="00B031DA" w:rsidRPr="009D5570" w:rsidRDefault="00B031DA" w:rsidP="00851D8C">
            <w:pPr>
              <w:pStyle w:val="Default"/>
              <w:rPr>
                <w:color w:val="auto"/>
                <w:sz w:val="22"/>
                <w:szCs w:val="22"/>
              </w:rPr>
            </w:pPr>
            <w:r w:rsidRPr="009D5570">
              <w:rPr>
                <w:color w:val="auto"/>
                <w:sz w:val="22"/>
                <w:szCs w:val="22"/>
              </w:rPr>
              <w:t xml:space="preserve">Présentation </w:t>
            </w:r>
            <w:r w:rsidR="009D5570">
              <w:rPr>
                <w:color w:val="auto"/>
                <w:sz w:val="22"/>
                <w:szCs w:val="22"/>
              </w:rPr>
              <w:t xml:space="preserve">du nouvel agent </w:t>
            </w:r>
            <w:r w:rsidRPr="009D5570">
              <w:rPr>
                <w:color w:val="auto"/>
                <w:sz w:val="22"/>
                <w:szCs w:val="22"/>
              </w:rPr>
              <w:t>aux membres de l’équipe</w:t>
            </w:r>
            <w:r w:rsidR="000D0050" w:rsidRPr="009D5570">
              <w:rPr>
                <w:color w:val="auto"/>
                <w:sz w:val="22"/>
                <w:szCs w:val="22"/>
              </w:rPr>
              <w:t xml:space="preserve"> (moment convivial, prise de poste...)</w:t>
            </w:r>
          </w:p>
        </w:tc>
        <w:tc>
          <w:tcPr>
            <w:tcW w:w="851" w:type="dxa"/>
          </w:tcPr>
          <w:p w14:paraId="3A6A9EDE" w14:textId="77777777" w:rsidR="00B031DA" w:rsidRPr="009D5570" w:rsidRDefault="00B031DA" w:rsidP="00F75F77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846" w:type="dxa"/>
          </w:tcPr>
          <w:p w14:paraId="275D750E" w14:textId="77777777" w:rsidR="00B031DA" w:rsidRPr="009D5570" w:rsidRDefault="00B031DA" w:rsidP="00F75F77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2489" w:type="dxa"/>
          </w:tcPr>
          <w:p w14:paraId="47605BB9" w14:textId="3ED8D9B0" w:rsidR="00B031DA" w:rsidRPr="009D5570" w:rsidRDefault="00B031DA" w:rsidP="00851D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3CE3F700" w14:textId="77777777" w:rsidR="00D9603E" w:rsidRDefault="00D9603E" w:rsidP="00F75F77">
      <w:pPr>
        <w:rPr>
          <w:rFonts w:ascii="Century Gothic" w:hAnsi="Century Gothic"/>
          <w:szCs w:val="24"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3632"/>
        <w:gridCol w:w="3485"/>
        <w:gridCol w:w="3657"/>
      </w:tblGrid>
      <w:tr w:rsidR="00490DD4" w:rsidRPr="00490DD4" w14:paraId="567F7C7A" w14:textId="77777777" w:rsidTr="004E3554">
        <w:tc>
          <w:tcPr>
            <w:tcW w:w="3632" w:type="dxa"/>
          </w:tcPr>
          <w:p w14:paraId="52796A9A" w14:textId="6376457B" w:rsidR="00490DD4" w:rsidRPr="00490DD4" w:rsidRDefault="00490DD4" w:rsidP="00490DD4">
            <w:pPr>
              <w:jc w:val="center"/>
            </w:pPr>
            <w:r w:rsidRPr="00490DD4">
              <w:t>Date et signature du nouvel arrivant</w:t>
            </w:r>
          </w:p>
        </w:tc>
        <w:tc>
          <w:tcPr>
            <w:tcW w:w="3485" w:type="dxa"/>
          </w:tcPr>
          <w:p w14:paraId="16FB7987" w14:textId="21F66765" w:rsidR="00490DD4" w:rsidRPr="00490DD4" w:rsidRDefault="00490DD4" w:rsidP="00490DD4">
            <w:pPr>
              <w:jc w:val="center"/>
            </w:pPr>
            <w:r w:rsidRPr="00490DD4">
              <w:t>Date et signature du responsable hiérarchique</w:t>
            </w:r>
          </w:p>
        </w:tc>
        <w:tc>
          <w:tcPr>
            <w:tcW w:w="3657" w:type="dxa"/>
          </w:tcPr>
          <w:p w14:paraId="4871F2E1" w14:textId="42E6016A" w:rsidR="00490DD4" w:rsidRPr="00490DD4" w:rsidRDefault="00490DD4" w:rsidP="00490DD4">
            <w:pPr>
              <w:jc w:val="center"/>
            </w:pPr>
            <w:r w:rsidRPr="00490DD4">
              <w:t>Date et signature de l’assistant prévention en charge de l’accueil</w:t>
            </w:r>
          </w:p>
        </w:tc>
      </w:tr>
      <w:tr w:rsidR="00490DD4" w14:paraId="4A71156E" w14:textId="77777777" w:rsidTr="008B51FF">
        <w:trPr>
          <w:trHeight w:val="897"/>
        </w:trPr>
        <w:tc>
          <w:tcPr>
            <w:tcW w:w="3632" w:type="dxa"/>
          </w:tcPr>
          <w:p w14:paraId="1806F04B" w14:textId="77777777" w:rsidR="00490DD4" w:rsidRDefault="00490DD4" w:rsidP="00F75F77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3485" w:type="dxa"/>
          </w:tcPr>
          <w:p w14:paraId="5D3D28BD" w14:textId="77777777" w:rsidR="00490DD4" w:rsidRDefault="00490DD4" w:rsidP="00F75F77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3657" w:type="dxa"/>
          </w:tcPr>
          <w:p w14:paraId="0E50BD0B" w14:textId="77777777" w:rsidR="00490DD4" w:rsidRDefault="00490DD4" w:rsidP="00F75F77">
            <w:pPr>
              <w:rPr>
                <w:rFonts w:ascii="Century Gothic" w:hAnsi="Century Gothic"/>
                <w:szCs w:val="24"/>
              </w:rPr>
            </w:pPr>
          </w:p>
        </w:tc>
      </w:tr>
    </w:tbl>
    <w:p w14:paraId="0763DCB2" w14:textId="77777777" w:rsidR="009D5570" w:rsidRDefault="009D5570" w:rsidP="008B51FF">
      <w:pPr>
        <w:rPr>
          <w:rFonts w:ascii="Century Gothic" w:hAnsi="Century Gothic"/>
          <w:b/>
          <w:color w:val="4E136F"/>
          <w:szCs w:val="28"/>
        </w:rPr>
      </w:pPr>
    </w:p>
    <w:p w14:paraId="5CEE9063" w14:textId="34499EF5" w:rsidR="008B51FF" w:rsidRPr="008B51FF" w:rsidRDefault="008B51FF" w:rsidP="008B51FF">
      <w:pPr>
        <w:rPr>
          <w:rFonts w:ascii="Century Gothic" w:hAnsi="Century Gothic"/>
          <w:b/>
          <w:color w:val="4E136F"/>
          <w:szCs w:val="28"/>
        </w:rPr>
      </w:pPr>
      <w:r w:rsidRPr="008B51FF">
        <w:rPr>
          <w:rFonts w:ascii="Century Gothic" w:hAnsi="Century Gothic"/>
          <w:b/>
          <w:color w:val="4E136F"/>
          <w:szCs w:val="28"/>
        </w:rPr>
        <w:t>Evaluation des acquis</w:t>
      </w: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3544"/>
        <w:gridCol w:w="7230"/>
      </w:tblGrid>
      <w:tr w:rsidR="006962A3" w:rsidRPr="00490DD4" w14:paraId="7C7CD73B" w14:textId="77777777" w:rsidTr="008B51FF">
        <w:tc>
          <w:tcPr>
            <w:tcW w:w="3544" w:type="dxa"/>
            <w:tcBorders>
              <w:bottom w:val="nil"/>
            </w:tcBorders>
          </w:tcPr>
          <w:p w14:paraId="6E0C32F4" w14:textId="0ACA61E9" w:rsidR="006962A3" w:rsidRPr="008B51FF" w:rsidRDefault="006962A3" w:rsidP="008B51FF">
            <w:pPr>
              <w:rPr>
                <w:rFonts w:ascii="Century Gothic" w:hAnsi="Century Gothic"/>
                <w:b/>
                <w:color w:val="4E136F"/>
                <w:szCs w:val="28"/>
              </w:rPr>
            </w:pPr>
            <w:r>
              <w:t>Date :</w:t>
            </w:r>
          </w:p>
        </w:tc>
        <w:tc>
          <w:tcPr>
            <w:tcW w:w="7230" w:type="dxa"/>
            <w:vMerge w:val="restart"/>
          </w:tcPr>
          <w:p w14:paraId="0922943D" w14:textId="701E9288" w:rsidR="006962A3" w:rsidRDefault="006962A3" w:rsidP="008B51FF">
            <w:r>
              <w:t>Echanges, éclaircissements apportés :</w:t>
            </w:r>
          </w:p>
          <w:p w14:paraId="269886E4" w14:textId="447B9CB7" w:rsidR="006962A3" w:rsidRDefault="006962A3" w:rsidP="008B51FF"/>
          <w:p w14:paraId="5537E1AF" w14:textId="5BD9E22B" w:rsidR="006962A3" w:rsidRDefault="006962A3" w:rsidP="008B51FF"/>
          <w:p w14:paraId="50C68587" w14:textId="6AFD7A2F" w:rsidR="006962A3" w:rsidRDefault="006962A3" w:rsidP="008B51FF"/>
          <w:p w14:paraId="19455DBB" w14:textId="15297DC4" w:rsidR="006962A3" w:rsidRDefault="006962A3" w:rsidP="008B51FF"/>
          <w:p w14:paraId="73CA8FD5" w14:textId="77777777" w:rsidR="006962A3" w:rsidRPr="00490DD4" w:rsidRDefault="006962A3" w:rsidP="008B51FF"/>
          <w:p w14:paraId="0B48A209" w14:textId="5100BB86" w:rsidR="006962A3" w:rsidRPr="00490DD4" w:rsidRDefault="006962A3" w:rsidP="00685509"/>
        </w:tc>
      </w:tr>
      <w:tr w:rsidR="006962A3" w14:paraId="34BBCE25" w14:textId="77777777" w:rsidTr="006962A3">
        <w:trPr>
          <w:trHeight w:val="803"/>
        </w:trPr>
        <w:tc>
          <w:tcPr>
            <w:tcW w:w="3544" w:type="dxa"/>
            <w:tcBorders>
              <w:top w:val="nil"/>
              <w:bottom w:val="nil"/>
            </w:tcBorders>
          </w:tcPr>
          <w:p w14:paraId="425B9360" w14:textId="769B8EB0" w:rsidR="006962A3" w:rsidRPr="006962A3" w:rsidRDefault="006962A3" w:rsidP="0019322D">
            <w:r w:rsidRPr="006962A3">
              <w:t>Nom</w:t>
            </w:r>
            <w:r>
              <w:t xml:space="preserve"> </w:t>
            </w:r>
            <w:r w:rsidRPr="006962A3">
              <w:t>/</w:t>
            </w:r>
            <w:r>
              <w:t xml:space="preserve"> </w:t>
            </w:r>
            <w:r w:rsidRPr="006962A3">
              <w:t>prénom</w:t>
            </w:r>
            <w:r>
              <w:t xml:space="preserve"> </w:t>
            </w:r>
            <w:r w:rsidRPr="006962A3">
              <w:t>/</w:t>
            </w:r>
            <w:r>
              <w:t xml:space="preserve"> </w:t>
            </w:r>
            <w:r w:rsidRPr="006962A3">
              <w:t>fonction de l’évaluateur</w:t>
            </w:r>
            <w:r>
              <w:t> :</w:t>
            </w:r>
          </w:p>
          <w:p w14:paraId="0B1306F8" w14:textId="77777777" w:rsidR="006962A3" w:rsidRDefault="006962A3" w:rsidP="0019322D">
            <w:pPr>
              <w:rPr>
                <w:rFonts w:ascii="Century Gothic" w:hAnsi="Century Gothic"/>
                <w:szCs w:val="24"/>
              </w:rPr>
            </w:pPr>
          </w:p>
          <w:p w14:paraId="5C59F9D4" w14:textId="40BC18DF" w:rsidR="006962A3" w:rsidRDefault="006962A3" w:rsidP="0019322D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7230" w:type="dxa"/>
            <w:vMerge/>
          </w:tcPr>
          <w:p w14:paraId="519DFB3A" w14:textId="77777777" w:rsidR="006962A3" w:rsidRDefault="006962A3" w:rsidP="0019322D">
            <w:pPr>
              <w:rPr>
                <w:rFonts w:ascii="Century Gothic" w:hAnsi="Century Gothic"/>
                <w:szCs w:val="24"/>
              </w:rPr>
            </w:pPr>
          </w:p>
        </w:tc>
      </w:tr>
      <w:tr w:rsidR="006962A3" w14:paraId="64ABB113" w14:textId="77777777" w:rsidTr="00235B27">
        <w:trPr>
          <w:trHeight w:val="1081"/>
        </w:trPr>
        <w:tc>
          <w:tcPr>
            <w:tcW w:w="3544" w:type="dxa"/>
            <w:tcBorders>
              <w:top w:val="nil"/>
            </w:tcBorders>
          </w:tcPr>
          <w:p w14:paraId="1B917A85" w14:textId="3D86C146" w:rsidR="006962A3" w:rsidRPr="006962A3" w:rsidRDefault="006962A3" w:rsidP="0019322D">
            <w:r w:rsidRPr="006962A3">
              <w:t>Signature</w:t>
            </w:r>
            <w:r>
              <w:t> :</w:t>
            </w:r>
          </w:p>
        </w:tc>
        <w:tc>
          <w:tcPr>
            <w:tcW w:w="7230" w:type="dxa"/>
            <w:vMerge/>
          </w:tcPr>
          <w:p w14:paraId="3716118A" w14:textId="77777777" w:rsidR="006962A3" w:rsidRDefault="006962A3" w:rsidP="0019322D">
            <w:pPr>
              <w:rPr>
                <w:rFonts w:ascii="Century Gothic" w:hAnsi="Century Gothic"/>
                <w:szCs w:val="24"/>
              </w:rPr>
            </w:pPr>
          </w:p>
        </w:tc>
      </w:tr>
    </w:tbl>
    <w:p w14:paraId="77114EE2" w14:textId="77777777" w:rsidR="008B51FF" w:rsidRPr="00473F53" w:rsidRDefault="008B51FF" w:rsidP="00685509">
      <w:pPr>
        <w:rPr>
          <w:rFonts w:cstheme="minorHAnsi"/>
          <w:szCs w:val="24"/>
        </w:rPr>
      </w:pPr>
    </w:p>
    <w:sectPr w:rsidR="008B51FF" w:rsidRPr="00473F53" w:rsidSect="00F637A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948C3" w14:textId="77777777" w:rsidR="001657A7" w:rsidRDefault="001657A7" w:rsidP="00851D8C">
      <w:pPr>
        <w:spacing w:after="0" w:line="240" w:lineRule="auto"/>
      </w:pPr>
      <w:r>
        <w:separator/>
      </w:r>
    </w:p>
  </w:endnote>
  <w:endnote w:type="continuationSeparator" w:id="0">
    <w:p w14:paraId="52BA48AC" w14:textId="77777777" w:rsidR="001657A7" w:rsidRDefault="001657A7" w:rsidP="0085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92476639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Content>
          <w:p w14:paraId="07F67FF4" w14:textId="295F341F" w:rsidR="00851D8C" w:rsidRPr="00DD018C" w:rsidRDefault="00851D8C" w:rsidP="00851D8C">
            <w:pPr>
              <w:pStyle w:val="Pieddepage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Fiche</w:t>
            </w:r>
            <w:r w:rsidR="002A10A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D7011">
              <w:rPr>
                <w:rFonts w:ascii="Arial" w:hAnsi="Arial" w:cs="Arial"/>
                <w:sz w:val="16"/>
                <w:szCs w:val="16"/>
              </w:rPr>
              <w:t xml:space="preserve">accueil sécurité </w:t>
            </w:r>
            <w:r w:rsidR="002A10A0">
              <w:rPr>
                <w:rFonts w:ascii="Arial" w:hAnsi="Arial" w:cs="Arial"/>
                <w:sz w:val="16"/>
                <w:szCs w:val="16"/>
              </w:rPr>
              <w:t>01</w:t>
            </w:r>
            <w:r w:rsidR="001D7011">
              <w:rPr>
                <w:rFonts w:ascii="Arial" w:hAnsi="Arial" w:cs="Arial"/>
                <w:sz w:val="16"/>
                <w:szCs w:val="16"/>
              </w:rPr>
              <w:t xml:space="preserve"> « F</w:t>
            </w:r>
            <w:r w:rsidR="00EF33F0">
              <w:rPr>
                <w:rFonts w:ascii="Arial" w:hAnsi="Arial" w:cs="Arial"/>
                <w:sz w:val="16"/>
                <w:szCs w:val="16"/>
              </w:rPr>
              <w:t>ormalisation de l’accueil sécurité</w:t>
            </w:r>
            <w:r>
              <w:rPr>
                <w:rFonts w:ascii="Arial" w:hAnsi="Arial" w:cs="Arial"/>
                <w:sz w:val="16"/>
                <w:szCs w:val="16"/>
              </w:rPr>
              <w:t xml:space="preserve"> » – </w:t>
            </w:r>
            <w:r w:rsidR="002A10A0">
              <w:rPr>
                <w:rFonts w:ascii="Arial" w:hAnsi="Arial" w:cs="Arial"/>
                <w:sz w:val="16"/>
                <w:szCs w:val="16"/>
              </w:rPr>
              <w:t>MAJ 07/2024</w:t>
            </w:r>
            <w:r>
              <w:rPr>
                <w:rFonts w:ascii="Arial" w:hAnsi="Arial" w:cs="Arial"/>
                <w:sz w:val="16"/>
                <w:szCs w:val="16"/>
              </w:rPr>
              <w:t xml:space="preserve"> – cdg42 - </w:t>
            </w:r>
            <w:r w:rsidRPr="00DD018C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DD018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D018C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DD018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DD018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D018C">
              <w:rPr>
                <w:rFonts w:ascii="Arial" w:hAnsi="Arial" w:cs="Arial"/>
                <w:sz w:val="16"/>
                <w:szCs w:val="16"/>
              </w:rPr>
              <w:t xml:space="preserve"> sur </w:t>
            </w:r>
            <w:r w:rsidRPr="00DD018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D018C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DD018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DD018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6274DC5" w14:textId="77777777" w:rsidR="00851D8C" w:rsidRDefault="00851D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D7DB5" w14:textId="77777777" w:rsidR="001657A7" w:rsidRDefault="001657A7" w:rsidP="00851D8C">
      <w:pPr>
        <w:spacing w:after="0" w:line="240" w:lineRule="auto"/>
      </w:pPr>
      <w:r>
        <w:separator/>
      </w:r>
    </w:p>
  </w:footnote>
  <w:footnote w:type="continuationSeparator" w:id="0">
    <w:p w14:paraId="77EB1832" w14:textId="77777777" w:rsidR="001657A7" w:rsidRDefault="001657A7" w:rsidP="00851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9A5106"/>
    <w:multiLevelType w:val="hybridMultilevel"/>
    <w:tmpl w:val="EB84AA7C"/>
    <w:lvl w:ilvl="0" w:tplc="D7EAAC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16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43"/>
    <w:rsid w:val="00060E0E"/>
    <w:rsid w:val="00063AE8"/>
    <w:rsid w:val="00084DE9"/>
    <w:rsid w:val="000D0050"/>
    <w:rsid w:val="000D1BB4"/>
    <w:rsid w:val="000D3F3D"/>
    <w:rsid w:val="00111693"/>
    <w:rsid w:val="001179A4"/>
    <w:rsid w:val="00136C91"/>
    <w:rsid w:val="001657A7"/>
    <w:rsid w:val="00182B63"/>
    <w:rsid w:val="001A1B32"/>
    <w:rsid w:val="001A670A"/>
    <w:rsid w:val="001D7011"/>
    <w:rsid w:val="00207815"/>
    <w:rsid w:val="00235B27"/>
    <w:rsid w:val="002A10A0"/>
    <w:rsid w:val="002A47A9"/>
    <w:rsid w:val="002C2746"/>
    <w:rsid w:val="00325607"/>
    <w:rsid w:val="003A7BD5"/>
    <w:rsid w:val="003C40BE"/>
    <w:rsid w:val="00472A6E"/>
    <w:rsid w:val="00473F53"/>
    <w:rsid w:val="00490DD4"/>
    <w:rsid w:val="00496612"/>
    <w:rsid w:val="004A4CA2"/>
    <w:rsid w:val="004E3554"/>
    <w:rsid w:val="00550056"/>
    <w:rsid w:val="005D2630"/>
    <w:rsid w:val="005E72CE"/>
    <w:rsid w:val="00653173"/>
    <w:rsid w:val="00685509"/>
    <w:rsid w:val="0069035D"/>
    <w:rsid w:val="006962A3"/>
    <w:rsid w:val="006A0843"/>
    <w:rsid w:val="006E03F6"/>
    <w:rsid w:val="00722D8A"/>
    <w:rsid w:val="007C649C"/>
    <w:rsid w:val="00851D8C"/>
    <w:rsid w:val="00857531"/>
    <w:rsid w:val="00883EF6"/>
    <w:rsid w:val="008B51FF"/>
    <w:rsid w:val="008D6810"/>
    <w:rsid w:val="00977D85"/>
    <w:rsid w:val="00980B53"/>
    <w:rsid w:val="00980CC8"/>
    <w:rsid w:val="00990CE8"/>
    <w:rsid w:val="009B169F"/>
    <w:rsid w:val="009D5570"/>
    <w:rsid w:val="009E1389"/>
    <w:rsid w:val="00A00385"/>
    <w:rsid w:val="00A83294"/>
    <w:rsid w:val="00AB16AF"/>
    <w:rsid w:val="00AE3C9C"/>
    <w:rsid w:val="00AF61D4"/>
    <w:rsid w:val="00B031DA"/>
    <w:rsid w:val="00B11583"/>
    <w:rsid w:val="00C13181"/>
    <w:rsid w:val="00C94EF9"/>
    <w:rsid w:val="00CD3254"/>
    <w:rsid w:val="00D376AC"/>
    <w:rsid w:val="00D4553E"/>
    <w:rsid w:val="00D70268"/>
    <w:rsid w:val="00D9603E"/>
    <w:rsid w:val="00DB2CDF"/>
    <w:rsid w:val="00E273A3"/>
    <w:rsid w:val="00EF33F0"/>
    <w:rsid w:val="00F242D4"/>
    <w:rsid w:val="00F31215"/>
    <w:rsid w:val="00F3321E"/>
    <w:rsid w:val="00F377B4"/>
    <w:rsid w:val="00F619D8"/>
    <w:rsid w:val="00F637A5"/>
    <w:rsid w:val="00F75F77"/>
    <w:rsid w:val="00F8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67F2"/>
  <w15:chartTrackingRefBased/>
  <w15:docId w15:val="{20820109-CFDD-45D1-80CB-69401031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D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0843"/>
    <w:pPr>
      <w:spacing w:after="200" w:line="276" w:lineRule="auto"/>
      <w:ind w:left="720"/>
      <w:contextualSpacing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39"/>
    <w:rsid w:val="00690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2D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851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1D8C"/>
  </w:style>
  <w:style w:type="paragraph" w:styleId="Pieddepage">
    <w:name w:val="footer"/>
    <w:basedOn w:val="Normal"/>
    <w:link w:val="PieddepageCar"/>
    <w:uiPriority w:val="99"/>
    <w:unhideWhenUsed/>
    <w:rsid w:val="00851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1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VIZIER</dc:creator>
  <cp:keywords/>
  <dc:description/>
  <cp:lastModifiedBy>VIZIER Céline</cp:lastModifiedBy>
  <cp:revision>44</cp:revision>
  <dcterms:created xsi:type="dcterms:W3CDTF">2022-06-23T07:57:00Z</dcterms:created>
  <dcterms:modified xsi:type="dcterms:W3CDTF">2024-07-19T09:59:00Z</dcterms:modified>
</cp:coreProperties>
</file>