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057F" w14:textId="2E234B87" w:rsidR="00B8578E" w:rsidRPr="00B8578E" w:rsidRDefault="00B04AEC" w:rsidP="00B8578E">
      <w:pPr>
        <w:pBdr>
          <w:bottom w:val="single" w:sz="4" w:space="15" w:color="auto"/>
        </w:pBdr>
        <w:jc w:val="center"/>
        <w:rPr>
          <w:rFonts w:cs="Arial"/>
          <w:i/>
          <w:iCs/>
          <w:sz w:val="20"/>
          <w:szCs w:val="20"/>
        </w:rPr>
      </w:pPr>
      <w:r w:rsidRPr="00B8578E">
        <w:rPr>
          <w:rFonts w:ascii="Century Gothic" w:hAnsi="Century Gothic"/>
          <w:b/>
          <w:i/>
          <w:iCs/>
          <w:noProof/>
          <w:color w:val="4E136F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23A28E8" wp14:editId="6C4048F6">
            <wp:simplePos x="0" y="0"/>
            <wp:positionH relativeFrom="margin">
              <wp:posOffset>-260350</wp:posOffset>
            </wp:positionH>
            <wp:positionV relativeFrom="margin">
              <wp:posOffset>-327660</wp:posOffset>
            </wp:positionV>
            <wp:extent cx="7258050" cy="852805"/>
            <wp:effectExtent l="0" t="0" r="0" b="4445"/>
            <wp:wrapSquare wrapText="bothSides"/>
            <wp:docPr id="2" name="Image 1" descr="005-FondPPTok_Pag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-FondPPTok_Page_2.png"/>
                    <pic:cNvPicPr/>
                  </pic:nvPicPr>
                  <pic:blipFill>
                    <a:blip r:embed="rId8" cstate="print"/>
                    <a:srcRect b="84321"/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9E8" w:rsidRPr="00B8578E">
        <w:rPr>
          <w:rFonts w:cs="Arial"/>
          <w:b/>
          <w:i/>
          <w:iCs/>
          <w:color w:val="5F497A" w:themeColor="accent4" w:themeShade="BF"/>
          <w:sz w:val="44"/>
          <w:szCs w:val="44"/>
        </w:rPr>
        <w:t>G</w:t>
      </w:r>
      <w:r w:rsidR="00B8578E" w:rsidRPr="00B8578E">
        <w:rPr>
          <w:rFonts w:cs="Arial"/>
          <w:b/>
          <w:i/>
          <w:iCs/>
          <w:color w:val="5F497A" w:themeColor="accent4" w:themeShade="BF"/>
          <w:sz w:val="44"/>
          <w:szCs w:val="44"/>
        </w:rPr>
        <w:t>ri</w:t>
      </w:r>
      <w:r w:rsidR="007879E8" w:rsidRPr="00B8578E">
        <w:rPr>
          <w:rFonts w:cs="Arial"/>
          <w:b/>
          <w:i/>
          <w:iCs/>
          <w:color w:val="5F497A" w:themeColor="accent4" w:themeShade="BF"/>
          <w:sz w:val="44"/>
          <w:szCs w:val="44"/>
        </w:rPr>
        <w:t xml:space="preserve">lle d’entretien préalable </w:t>
      </w:r>
    </w:p>
    <w:p w14:paraId="1B153B62" w14:textId="77777777" w:rsidR="00B8578E" w:rsidRDefault="00B8578E" w:rsidP="00B8578E">
      <w:pPr>
        <w:pBdr>
          <w:bottom w:val="single" w:sz="4" w:space="15" w:color="auto"/>
        </w:pBdr>
        <w:jc w:val="center"/>
        <w:rPr>
          <w:rFonts w:cs="Arial"/>
          <w:color w:val="5F497A" w:themeColor="accent4" w:themeShade="BF"/>
          <w:sz w:val="20"/>
          <w:szCs w:val="20"/>
        </w:rPr>
      </w:pPr>
    </w:p>
    <w:p w14:paraId="5CEE2B2D" w14:textId="3C7977DF" w:rsidR="00B8578E" w:rsidRDefault="00B8578E" w:rsidP="00B8578E">
      <w:pPr>
        <w:rPr>
          <w:rFonts w:cs="Arial"/>
          <w:color w:val="5F497A" w:themeColor="accent4" w:themeShade="BF"/>
          <w:sz w:val="20"/>
          <w:szCs w:val="20"/>
        </w:rPr>
      </w:pPr>
      <w:r w:rsidRPr="007879E8">
        <w:rPr>
          <w:rFonts w:cs="Arial"/>
          <w:color w:val="5F497A" w:themeColor="accent4" w:themeShade="BF"/>
          <w:sz w:val="20"/>
          <w:szCs w:val="20"/>
        </w:rPr>
        <w:t>N</w:t>
      </w:r>
      <w:r>
        <w:rPr>
          <w:rFonts w:cs="Arial"/>
          <w:color w:val="5F497A" w:themeColor="accent4" w:themeShade="BF"/>
          <w:sz w:val="20"/>
          <w:szCs w:val="20"/>
        </w:rPr>
        <w:t xml:space="preserve">om </w:t>
      </w:r>
      <w:r w:rsidRPr="007879E8">
        <w:rPr>
          <w:rFonts w:cs="Arial"/>
          <w:color w:val="5F497A" w:themeColor="accent4" w:themeShade="BF"/>
          <w:sz w:val="20"/>
          <w:szCs w:val="20"/>
        </w:rPr>
        <w:t>et Prénom de l’agent :</w:t>
      </w:r>
    </w:p>
    <w:p w14:paraId="5EAD5594" w14:textId="2B1D59DC" w:rsidR="007879E8" w:rsidRPr="007879E8" w:rsidRDefault="007879E8" w:rsidP="007879E8">
      <w:pPr>
        <w:rPr>
          <w:rFonts w:cs="Arial"/>
          <w:color w:val="5F497A" w:themeColor="accent4" w:themeShade="BF"/>
          <w:sz w:val="20"/>
          <w:szCs w:val="20"/>
        </w:rPr>
      </w:pPr>
      <w:r w:rsidRPr="007879E8">
        <w:rPr>
          <w:rFonts w:cs="Arial"/>
          <w:color w:val="5F497A" w:themeColor="accent4" w:themeShade="BF"/>
          <w:sz w:val="20"/>
          <w:szCs w:val="20"/>
        </w:rPr>
        <w:t>Pôle :</w:t>
      </w:r>
    </w:p>
    <w:p w14:paraId="3AB8FCFC" w14:textId="0C4ACDA1" w:rsidR="007879E8" w:rsidRDefault="007879E8" w:rsidP="007879E8">
      <w:pPr>
        <w:rPr>
          <w:rFonts w:cs="Arial"/>
          <w:color w:val="5F497A" w:themeColor="accent4" w:themeShade="BF"/>
          <w:sz w:val="20"/>
          <w:szCs w:val="20"/>
        </w:rPr>
      </w:pPr>
      <w:r w:rsidRPr="007879E8">
        <w:rPr>
          <w:rFonts w:cs="Arial"/>
          <w:color w:val="5F497A" w:themeColor="accent4" w:themeShade="BF"/>
          <w:sz w:val="20"/>
          <w:szCs w:val="20"/>
        </w:rPr>
        <w:t>Intitulé du poste :</w:t>
      </w:r>
    </w:p>
    <w:p w14:paraId="415778A5" w14:textId="55E2D724" w:rsidR="00BD1F99" w:rsidRDefault="00BD1F99" w:rsidP="00BD1F99">
      <w:pPr>
        <w:pBdr>
          <w:bottom w:val="single" w:sz="4" w:space="1" w:color="auto"/>
        </w:pBdr>
        <w:rPr>
          <w:rFonts w:cs="Arial"/>
          <w:color w:val="5F497A" w:themeColor="accent4" w:themeShade="BF"/>
          <w:sz w:val="20"/>
          <w:szCs w:val="20"/>
        </w:rPr>
      </w:pPr>
      <w:r w:rsidRPr="00BD1F99">
        <w:rPr>
          <w:rFonts w:cs="Arial"/>
          <w:color w:val="5F497A" w:themeColor="accent4" w:themeShade="BF"/>
          <w:sz w:val="20"/>
          <w:szCs w:val="20"/>
        </w:rPr>
        <w:t>Date de l’entretien :</w:t>
      </w:r>
    </w:p>
    <w:p w14:paraId="7A645664" w14:textId="77777777" w:rsidR="00471000" w:rsidRPr="00BD1F99" w:rsidRDefault="00471000" w:rsidP="00BD1F99">
      <w:pPr>
        <w:pBdr>
          <w:bottom w:val="single" w:sz="4" w:space="1" w:color="auto"/>
        </w:pBdr>
        <w:rPr>
          <w:rFonts w:cs="Arial"/>
          <w:color w:val="5F497A" w:themeColor="accent4" w:themeShade="BF"/>
          <w:sz w:val="20"/>
          <w:szCs w:val="20"/>
        </w:rPr>
      </w:pPr>
    </w:p>
    <w:p w14:paraId="20DD8E9D" w14:textId="777EF6FC" w:rsidR="007879E8" w:rsidRDefault="007879E8" w:rsidP="007879E8">
      <w:pPr>
        <w:rPr>
          <w:rFonts w:cs="Arial"/>
          <w:color w:val="5F497A" w:themeColor="accent4" w:themeShade="BF"/>
          <w:sz w:val="20"/>
          <w:szCs w:val="20"/>
        </w:rPr>
      </w:pPr>
    </w:p>
    <w:p w14:paraId="00350DF8" w14:textId="0F08B1B9" w:rsidR="007879E8" w:rsidRDefault="007879E8" w:rsidP="007879E8">
      <w:pPr>
        <w:rPr>
          <w:rFonts w:cs="Arial"/>
          <w:color w:val="5F497A" w:themeColor="accent4" w:themeShade="BF"/>
          <w:sz w:val="20"/>
          <w:szCs w:val="20"/>
        </w:rPr>
      </w:pPr>
      <w:r>
        <w:rPr>
          <w:rFonts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6BE67" wp14:editId="4113581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29375" cy="349250"/>
                <wp:effectExtent l="0" t="0" r="66675" b="5080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49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4">
                              <a:lumMod val="75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65300C8" w14:textId="4A82470D" w:rsidR="007879E8" w:rsidRPr="008360BA" w:rsidRDefault="007879E8" w:rsidP="007879E8">
                            <w:pPr>
                              <w:spacing w:after="0"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FB5A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FB5A8"/>
                                <w:sz w:val="28"/>
                                <w:szCs w:val="28"/>
                              </w:rPr>
                              <w:t>LES MISSIONS DE L’AGENT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6BE67" id="Rectangle 16" o:spid="_x0000_s1026" style="position:absolute;left:0;text-align:left;margin-left:0;margin-top:-.05pt;width:506.2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" fillcolor="#ccc0d9 [1303]" strokecolor="#ccc0d9 [1303]" strokeweight="1pt">
                <v:fill color2="white [3212]" angle="135" focus="50%" type="gradient"/>
                <v:shadow on="t" color="#5f497a [2407]" opacity=".5"/>
                <v:textbox>
                  <w:txbxContent>
                    <w:p w14:paraId="065300C8" w14:textId="4A82470D" w:rsidR="007879E8" w:rsidRPr="008360BA" w:rsidRDefault="007879E8" w:rsidP="007879E8">
                      <w:pPr>
                        <w:spacing w:after="0" w:line="360" w:lineRule="auto"/>
                        <w:jc w:val="center"/>
                        <w:rPr>
                          <w:rFonts w:ascii="Century Gothic" w:hAnsi="Century Gothic"/>
                          <w:b/>
                          <w:color w:val="5FB5A8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FB5A8"/>
                          <w:sz w:val="28"/>
                          <w:szCs w:val="28"/>
                        </w:rPr>
                        <w:t>LES MISSIONS DE L’AGENT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331FD6" w14:textId="05177DE4" w:rsidR="007879E8" w:rsidRDefault="007879E8" w:rsidP="007879E8">
      <w:pPr>
        <w:rPr>
          <w:rFonts w:cs="Arial"/>
          <w:color w:val="5F497A" w:themeColor="accent4" w:themeShade="BF"/>
          <w:sz w:val="20"/>
          <w:szCs w:val="20"/>
        </w:rPr>
      </w:pPr>
    </w:p>
    <w:p w14:paraId="71453FF5" w14:textId="77777777" w:rsidR="007879E8" w:rsidRPr="007879E8" w:rsidRDefault="007879E8" w:rsidP="007879E8">
      <w:pPr>
        <w:rPr>
          <w:rFonts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84"/>
        <w:gridCol w:w="1014"/>
        <w:gridCol w:w="1377"/>
        <w:gridCol w:w="2381"/>
      </w:tblGrid>
      <w:tr w:rsidR="00977308" w:rsidRPr="007879E8" w14:paraId="4775B944" w14:textId="0BBD49CA" w:rsidTr="00977308">
        <w:tc>
          <w:tcPr>
            <w:tcW w:w="5684" w:type="dxa"/>
          </w:tcPr>
          <w:p w14:paraId="6E5915C7" w14:textId="14962308" w:rsidR="00977308" w:rsidRPr="007879E8" w:rsidRDefault="00977308" w:rsidP="007879E8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7879E8"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Missions</w:t>
            </w:r>
          </w:p>
        </w:tc>
        <w:tc>
          <w:tcPr>
            <w:tcW w:w="1014" w:type="dxa"/>
          </w:tcPr>
          <w:p w14:paraId="6AA5669B" w14:textId="77777777" w:rsidR="00977308" w:rsidRPr="007879E8" w:rsidRDefault="00977308" w:rsidP="007879E8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7879E8"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OUI</w:t>
            </w:r>
          </w:p>
        </w:tc>
        <w:tc>
          <w:tcPr>
            <w:tcW w:w="1377" w:type="dxa"/>
          </w:tcPr>
          <w:p w14:paraId="665E3720" w14:textId="77777777" w:rsidR="00977308" w:rsidRPr="007879E8" w:rsidRDefault="00977308" w:rsidP="007879E8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7879E8"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NON</w:t>
            </w:r>
          </w:p>
        </w:tc>
        <w:tc>
          <w:tcPr>
            <w:tcW w:w="2381" w:type="dxa"/>
          </w:tcPr>
          <w:p w14:paraId="77C4807A" w14:textId="369BC048" w:rsidR="00977308" w:rsidRPr="007879E8" w:rsidRDefault="00977308" w:rsidP="00977308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OBSERVATIONS</w:t>
            </w:r>
          </w:p>
        </w:tc>
      </w:tr>
      <w:tr w:rsidR="00977308" w:rsidRPr="007879E8" w14:paraId="0E57D6FF" w14:textId="4881CE11" w:rsidTr="00977308">
        <w:tc>
          <w:tcPr>
            <w:tcW w:w="5684" w:type="dxa"/>
          </w:tcPr>
          <w:p w14:paraId="0A513C19" w14:textId="77777777" w:rsidR="00977308" w:rsidRPr="007879E8" w:rsidRDefault="00977308" w:rsidP="0076375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97B4F1D" w14:textId="77777777" w:rsidR="00977308" w:rsidRPr="007879E8" w:rsidRDefault="00977308" w:rsidP="0076375F">
            <w:pPr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Les responsabilités et missions de l’agent lui permettent d’effectuer une partie de ses activités en dehors du lieu de travail</w:t>
            </w:r>
          </w:p>
          <w:p w14:paraId="3A97090A" w14:textId="77777777" w:rsidR="00977308" w:rsidRPr="007879E8" w:rsidRDefault="00977308" w:rsidP="0076375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4F42A7FD" w14:textId="77777777" w:rsidR="00977308" w:rsidRPr="007879E8" w:rsidRDefault="00977308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4B336934" w14:textId="77777777" w:rsidR="00977308" w:rsidRPr="007879E8" w:rsidRDefault="00977308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6CB44DB" w14:textId="77777777" w:rsidR="00977308" w:rsidRPr="007879E8" w:rsidRDefault="00977308" w:rsidP="0076375F">
            <w:pPr>
              <w:rPr>
                <w:rFonts w:cs="Arial"/>
                <w:sz w:val="20"/>
                <w:szCs w:val="20"/>
              </w:rPr>
            </w:pPr>
          </w:p>
        </w:tc>
      </w:tr>
      <w:tr w:rsidR="00977308" w:rsidRPr="007879E8" w14:paraId="51CD86D8" w14:textId="2F1D67DE" w:rsidTr="00977308">
        <w:tc>
          <w:tcPr>
            <w:tcW w:w="5684" w:type="dxa"/>
          </w:tcPr>
          <w:p w14:paraId="5ADFA5B7" w14:textId="77777777" w:rsidR="00977308" w:rsidRPr="007879E8" w:rsidRDefault="00977308" w:rsidP="0076375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0E53658" w14:textId="77777777" w:rsidR="00977308" w:rsidRPr="007879E8" w:rsidRDefault="00977308" w:rsidP="0076375F">
            <w:pPr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Sa présence physique quotidienne sur site n’est pas indispensable à la réalisation de ses missions</w:t>
            </w:r>
          </w:p>
          <w:p w14:paraId="0462B825" w14:textId="77777777" w:rsidR="00977308" w:rsidRPr="007879E8" w:rsidRDefault="00977308" w:rsidP="0076375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5A3F25AD" w14:textId="77777777" w:rsidR="00977308" w:rsidRPr="007879E8" w:rsidRDefault="00977308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43954D91" w14:textId="77777777" w:rsidR="00977308" w:rsidRPr="007879E8" w:rsidRDefault="00977308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6266F1E" w14:textId="77777777" w:rsidR="00977308" w:rsidRPr="007879E8" w:rsidRDefault="00977308" w:rsidP="0076375F">
            <w:pPr>
              <w:rPr>
                <w:rFonts w:cs="Arial"/>
                <w:sz w:val="20"/>
                <w:szCs w:val="20"/>
              </w:rPr>
            </w:pPr>
          </w:p>
        </w:tc>
      </w:tr>
      <w:tr w:rsidR="00977308" w:rsidRPr="007879E8" w14:paraId="173E4C64" w14:textId="5B817F9A" w:rsidTr="00977308">
        <w:tc>
          <w:tcPr>
            <w:tcW w:w="5684" w:type="dxa"/>
          </w:tcPr>
          <w:p w14:paraId="54BAFE22" w14:textId="77777777" w:rsidR="00977308" w:rsidRPr="007879E8" w:rsidRDefault="00977308" w:rsidP="0076375F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  <w:p w14:paraId="24B44D3F" w14:textId="77777777" w:rsidR="00977308" w:rsidRPr="007879E8" w:rsidRDefault="00977308" w:rsidP="0076375F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Ses réunions et contacts professionnels indispensables peuvent se gérer par des moyens de communication à distance ou peuvent être concentrés sur ses journées de travail sur site</w:t>
            </w:r>
          </w:p>
          <w:p w14:paraId="34043D22" w14:textId="77777777" w:rsidR="00977308" w:rsidRPr="007879E8" w:rsidRDefault="00977308" w:rsidP="0076375F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21AA13A0" w14:textId="77777777" w:rsidR="00977308" w:rsidRPr="007879E8" w:rsidRDefault="00977308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14BFA58A" w14:textId="77777777" w:rsidR="00977308" w:rsidRPr="007879E8" w:rsidRDefault="00977308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2092F82" w14:textId="77777777" w:rsidR="00977308" w:rsidRPr="007879E8" w:rsidRDefault="00977308" w:rsidP="0076375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C056714" w14:textId="77777777" w:rsidR="007879E8" w:rsidRPr="007879E8" w:rsidRDefault="007879E8" w:rsidP="007879E8">
      <w:pPr>
        <w:rPr>
          <w:rFonts w:cs="Arial"/>
          <w:color w:val="5F497A" w:themeColor="accent4" w:themeShade="BF"/>
          <w:sz w:val="20"/>
          <w:szCs w:val="20"/>
        </w:rPr>
      </w:pPr>
    </w:p>
    <w:p w14:paraId="06504070" w14:textId="77777777" w:rsidR="007879E8" w:rsidRPr="007879E8" w:rsidRDefault="007879E8" w:rsidP="007879E8">
      <w:pPr>
        <w:rPr>
          <w:rFonts w:cs="Arial"/>
          <w:b/>
          <w:color w:val="5F497A" w:themeColor="accent4" w:themeShade="BF"/>
          <w:sz w:val="20"/>
          <w:szCs w:val="20"/>
        </w:rPr>
      </w:pPr>
      <w:r w:rsidRPr="007879E8">
        <w:rPr>
          <w:rFonts w:cs="Arial"/>
          <w:b/>
          <w:color w:val="5F497A" w:themeColor="accent4" w:themeShade="BF"/>
          <w:sz w:val="20"/>
          <w:szCs w:val="20"/>
        </w:rPr>
        <w:t>Rappel des missions à exercer en télétravail :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879E8" w14:paraId="1176F829" w14:textId="77777777" w:rsidTr="00471000">
        <w:trPr>
          <w:trHeight w:val="2854"/>
        </w:trPr>
        <w:tc>
          <w:tcPr>
            <w:tcW w:w="10485" w:type="dxa"/>
          </w:tcPr>
          <w:p w14:paraId="076038FD" w14:textId="77777777" w:rsidR="007879E8" w:rsidRDefault="007879E8" w:rsidP="007879E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813970E" w14:textId="6EB4E2CA" w:rsidR="007879E8" w:rsidRDefault="007879E8" w:rsidP="007879E8">
      <w:pPr>
        <w:rPr>
          <w:rFonts w:cs="Arial"/>
          <w:sz w:val="20"/>
          <w:szCs w:val="20"/>
        </w:rPr>
      </w:pPr>
    </w:p>
    <w:p w14:paraId="2C6D63B5" w14:textId="7B96E833" w:rsidR="007879E8" w:rsidRDefault="007879E8" w:rsidP="007879E8">
      <w:pPr>
        <w:rPr>
          <w:rFonts w:cs="Arial"/>
          <w:sz w:val="20"/>
          <w:szCs w:val="20"/>
        </w:rPr>
      </w:pPr>
    </w:p>
    <w:p w14:paraId="0FDBD0A1" w14:textId="7653441E" w:rsidR="007879E8" w:rsidRDefault="007879E8" w:rsidP="007879E8">
      <w:pPr>
        <w:rPr>
          <w:rFonts w:cs="Arial"/>
          <w:sz w:val="20"/>
          <w:szCs w:val="20"/>
        </w:rPr>
      </w:pPr>
    </w:p>
    <w:p w14:paraId="73693499" w14:textId="77777777" w:rsidR="00471000" w:rsidRPr="007879E8" w:rsidRDefault="00471000" w:rsidP="007879E8">
      <w:pPr>
        <w:rPr>
          <w:rFonts w:cs="Arial"/>
          <w:sz w:val="20"/>
          <w:szCs w:val="20"/>
        </w:rPr>
      </w:pPr>
    </w:p>
    <w:p w14:paraId="5BB9E8AA" w14:textId="7D904924" w:rsidR="007879E8" w:rsidRDefault="007879E8" w:rsidP="007879E8">
      <w:pPr>
        <w:rPr>
          <w:rFonts w:cs="Arial"/>
          <w:b/>
          <w:sz w:val="20"/>
          <w:szCs w:val="20"/>
        </w:rPr>
      </w:pPr>
      <w:r>
        <w:rPr>
          <w:rFonts w:cs="Arial"/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2D3CE" wp14:editId="3B9444B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29375" cy="349250"/>
                <wp:effectExtent l="0" t="0" r="66675" b="5080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49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4">
                              <a:lumMod val="75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0405FF8" w14:textId="54C5A8D7" w:rsidR="007879E8" w:rsidRPr="008360BA" w:rsidRDefault="007879E8" w:rsidP="007879E8">
                            <w:pPr>
                              <w:spacing w:after="0"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FB5A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FB5A8"/>
                                <w:sz w:val="28"/>
                                <w:szCs w:val="28"/>
                              </w:rPr>
                              <w:t>LES MOTIVATIONS DE L’AGENT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2D3CE" id="_x0000_s1027" style="position:absolute;left:0;text-align:left;margin-left:0;margin-top:0;width:506.2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" fillcolor="#ccc0d9 [1303]" strokecolor="#ccc0d9 [1303]" strokeweight="1pt">
                <v:fill color2="white [3212]" angle="135" focus="50%" type="gradient"/>
                <v:shadow on="t" color="#5f497a [2407]" opacity=".5"/>
                <v:textbox>
                  <w:txbxContent>
                    <w:p w14:paraId="00405FF8" w14:textId="54C5A8D7" w:rsidR="007879E8" w:rsidRPr="008360BA" w:rsidRDefault="007879E8" w:rsidP="007879E8">
                      <w:pPr>
                        <w:spacing w:after="0" w:line="360" w:lineRule="auto"/>
                        <w:jc w:val="center"/>
                        <w:rPr>
                          <w:rFonts w:ascii="Century Gothic" w:hAnsi="Century Gothic"/>
                          <w:b/>
                          <w:color w:val="5FB5A8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FB5A8"/>
                          <w:sz w:val="28"/>
                          <w:szCs w:val="28"/>
                        </w:rPr>
                        <w:t>LES MOTIVATIONS DE L’AGENT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365C06" w14:textId="77777777" w:rsidR="007879E8" w:rsidRDefault="007879E8" w:rsidP="007879E8">
      <w:pPr>
        <w:rPr>
          <w:rFonts w:cs="Arial"/>
          <w:b/>
          <w:sz w:val="20"/>
          <w:szCs w:val="20"/>
        </w:rPr>
      </w:pPr>
    </w:p>
    <w:p w14:paraId="0296D353" w14:textId="3DEB300C" w:rsidR="007879E8" w:rsidRPr="007879E8" w:rsidRDefault="007879E8" w:rsidP="007879E8">
      <w:pPr>
        <w:rPr>
          <w:rFonts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84"/>
        <w:gridCol w:w="1014"/>
        <w:gridCol w:w="1094"/>
        <w:gridCol w:w="2664"/>
      </w:tblGrid>
      <w:tr w:rsidR="001B4DA5" w:rsidRPr="007879E8" w14:paraId="371BD320" w14:textId="5B55C0B7" w:rsidTr="00B2541E">
        <w:tc>
          <w:tcPr>
            <w:tcW w:w="5684" w:type="dxa"/>
          </w:tcPr>
          <w:p w14:paraId="6F35C575" w14:textId="7A6F36E9" w:rsidR="001B4DA5" w:rsidRPr="007879E8" w:rsidRDefault="001B4DA5" w:rsidP="007879E8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7879E8"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Motivations</w:t>
            </w:r>
          </w:p>
        </w:tc>
        <w:tc>
          <w:tcPr>
            <w:tcW w:w="1014" w:type="dxa"/>
          </w:tcPr>
          <w:p w14:paraId="7CE4FD15" w14:textId="77777777" w:rsidR="001B4DA5" w:rsidRPr="007879E8" w:rsidRDefault="001B4DA5" w:rsidP="007879E8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7879E8"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OUI</w:t>
            </w:r>
          </w:p>
        </w:tc>
        <w:tc>
          <w:tcPr>
            <w:tcW w:w="1094" w:type="dxa"/>
          </w:tcPr>
          <w:p w14:paraId="77CE0ED4" w14:textId="77777777" w:rsidR="001B4DA5" w:rsidRPr="007879E8" w:rsidRDefault="001B4DA5" w:rsidP="007879E8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7879E8"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NON</w:t>
            </w:r>
          </w:p>
        </w:tc>
        <w:tc>
          <w:tcPr>
            <w:tcW w:w="2664" w:type="dxa"/>
          </w:tcPr>
          <w:p w14:paraId="03CF22CC" w14:textId="126BB26E" w:rsidR="001B4DA5" w:rsidRPr="007879E8" w:rsidRDefault="001B4DA5" w:rsidP="007879E8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AUTRE</w:t>
            </w:r>
          </w:p>
        </w:tc>
      </w:tr>
      <w:tr w:rsidR="001B4DA5" w:rsidRPr="007879E8" w14:paraId="0F6622F1" w14:textId="3C769851" w:rsidTr="00B2541E">
        <w:tc>
          <w:tcPr>
            <w:tcW w:w="5684" w:type="dxa"/>
          </w:tcPr>
          <w:p w14:paraId="417F530F" w14:textId="763CB54D" w:rsidR="001B4DA5" w:rsidRPr="007879E8" w:rsidRDefault="001B4DA5" w:rsidP="0076375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CA23785" w14:textId="77777777" w:rsidR="001B4DA5" w:rsidRPr="007879E8" w:rsidRDefault="001B4DA5" w:rsidP="0076375F">
            <w:pPr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Son temps trajet domicile-travail est d’une durée supérieure à 45 min et s’effectue dans des conditions parfois difficiles (retard, bouchons…)</w:t>
            </w:r>
          </w:p>
          <w:p w14:paraId="0638D7B1" w14:textId="77777777" w:rsidR="001B4DA5" w:rsidRPr="007879E8" w:rsidRDefault="001B4DA5" w:rsidP="0076375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4DB743C4" w14:textId="77777777" w:rsidR="001B4DA5" w:rsidRPr="007879E8" w:rsidRDefault="001B4DA5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AAFA553" w14:textId="77777777" w:rsidR="001B4DA5" w:rsidRPr="007879E8" w:rsidRDefault="001B4DA5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CBE3BB6" w14:textId="77777777" w:rsidR="001B4DA5" w:rsidRPr="007879E8" w:rsidRDefault="001B4DA5" w:rsidP="0076375F">
            <w:pPr>
              <w:rPr>
                <w:rFonts w:cs="Arial"/>
                <w:sz w:val="20"/>
                <w:szCs w:val="20"/>
              </w:rPr>
            </w:pPr>
          </w:p>
        </w:tc>
      </w:tr>
      <w:tr w:rsidR="001B4DA5" w:rsidRPr="007879E8" w14:paraId="75AE3977" w14:textId="19057841" w:rsidTr="00B2541E">
        <w:tc>
          <w:tcPr>
            <w:tcW w:w="5684" w:type="dxa"/>
          </w:tcPr>
          <w:p w14:paraId="5C573D75" w14:textId="77777777" w:rsidR="001B4DA5" w:rsidRPr="007879E8" w:rsidRDefault="001B4DA5" w:rsidP="0076375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9DD9D67" w14:textId="77777777" w:rsidR="001B4DA5" w:rsidRPr="007879E8" w:rsidRDefault="001B4DA5" w:rsidP="0076375F">
            <w:pPr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souhaite mieux concilier ses temps de vie personnelle et professionnelle</w:t>
            </w:r>
          </w:p>
          <w:p w14:paraId="65EC4179" w14:textId="77777777" w:rsidR="001B4DA5" w:rsidRPr="007879E8" w:rsidRDefault="001B4DA5" w:rsidP="0076375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33989C9E" w14:textId="77777777" w:rsidR="001B4DA5" w:rsidRPr="007879E8" w:rsidRDefault="001B4DA5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0BD3531" w14:textId="77777777" w:rsidR="001B4DA5" w:rsidRPr="007879E8" w:rsidRDefault="001B4DA5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14:paraId="01E325DE" w14:textId="77777777" w:rsidR="001B4DA5" w:rsidRPr="007879E8" w:rsidRDefault="001B4DA5" w:rsidP="0076375F">
            <w:pPr>
              <w:rPr>
                <w:rFonts w:cs="Arial"/>
                <w:sz w:val="20"/>
                <w:szCs w:val="20"/>
              </w:rPr>
            </w:pPr>
          </w:p>
        </w:tc>
      </w:tr>
      <w:tr w:rsidR="001B4DA5" w:rsidRPr="007879E8" w14:paraId="52BF2AC1" w14:textId="0230575F" w:rsidTr="00B2541E">
        <w:tc>
          <w:tcPr>
            <w:tcW w:w="5684" w:type="dxa"/>
          </w:tcPr>
          <w:p w14:paraId="37DF91ED" w14:textId="77777777" w:rsidR="001B4DA5" w:rsidRPr="007879E8" w:rsidRDefault="001B4DA5" w:rsidP="0076375F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  <w:p w14:paraId="16EE14AE" w14:textId="77777777" w:rsidR="001B4DA5" w:rsidRPr="007879E8" w:rsidRDefault="001B4DA5" w:rsidP="0076375F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souhaite bénéficier de plus d’autonomie dans l’organisation de sa journée de travail</w:t>
            </w:r>
          </w:p>
          <w:p w14:paraId="469C1A0C" w14:textId="77777777" w:rsidR="001B4DA5" w:rsidRPr="007879E8" w:rsidRDefault="001B4DA5" w:rsidP="0076375F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6DA01918" w14:textId="77777777" w:rsidR="001B4DA5" w:rsidRPr="007879E8" w:rsidRDefault="001B4DA5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1EFACA6" w14:textId="77777777" w:rsidR="001B4DA5" w:rsidRPr="007879E8" w:rsidRDefault="001B4DA5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39480F4" w14:textId="77777777" w:rsidR="001B4DA5" w:rsidRPr="007879E8" w:rsidRDefault="001B4DA5" w:rsidP="0076375F">
            <w:pPr>
              <w:rPr>
                <w:rFonts w:cs="Arial"/>
                <w:sz w:val="20"/>
                <w:szCs w:val="20"/>
              </w:rPr>
            </w:pPr>
          </w:p>
        </w:tc>
      </w:tr>
      <w:tr w:rsidR="001B4DA5" w:rsidRPr="007879E8" w14:paraId="25644A88" w14:textId="4323C5E9" w:rsidTr="00B2541E">
        <w:tc>
          <w:tcPr>
            <w:tcW w:w="5684" w:type="dxa"/>
          </w:tcPr>
          <w:p w14:paraId="0AD80EC6" w14:textId="77777777" w:rsidR="001B4DA5" w:rsidRPr="007879E8" w:rsidRDefault="001B4DA5" w:rsidP="0076375F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  <w:p w14:paraId="1DBB818C" w14:textId="77777777" w:rsidR="001B4DA5" w:rsidRPr="007879E8" w:rsidRDefault="001B4DA5" w:rsidP="0076375F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Une partie de ses missions demande une concentration qui sera favorisée par un environnement de travail isolé</w:t>
            </w:r>
          </w:p>
          <w:p w14:paraId="3D659381" w14:textId="77777777" w:rsidR="001B4DA5" w:rsidRPr="007879E8" w:rsidRDefault="001B4DA5" w:rsidP="0076375F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7CD885D0" w14:textId="77777777" w:rsidR="001B4DA5" w:rsidRPr="007879E8" w:rsidRDefault="001B4DA5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1992877B" w14:textId="77777777" w:rsidR="001B4DA5" w:rsidRPr="007879E8" w:rsidRDefault="001B4DA5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E6C537B" w14:textId="77777777" w:rsidR="001B4DA5" w:rsidRPr="007879E8" w:rsidRDefault="001B4DA5" w:rsidP="0076375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01B552E" w14:textId="77777777" w:rsidR="007879E8" w:rsidRDefault="007879E8" w:rsidP="007879E8">
      <w:pPr>
        <w:rPr>
          <w:rFonts w:cs="Arial"/>
          <w:b/>
          <w:sz w:val="20"/>
          <w:szCs w:val="20"/>
        </w:rPr>
      </w:pPr>
    </w:p>
    <w:p w14:paraId="1849747E" w14:textId="2318ACDD" w:rsidR="007879E8" w:rsidRDefault="007879E8" w:rsidP="007879E8">
      <w:pPr>
        <w:rPr>
          <w:rFonts w:cs="Arial"/>
          <w:b/>
          <w:sz w:val="20"/>
          <w:szCs w:val="20"/>
        </w:rPr>
      </w:pPr>
      <w:r>
        <w:rPr>
          <w:rFonts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C5D6D" wp14:editId="6388C87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29375" cy="349250"/>
                <wp:effectExtent l="0" t="0" r="66675" b="5080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49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4">
                              <a:lumMod val="75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3D4923A" w14:textId="5ECE8ECF" w:rsidR="007879E8" w:rsidRPr="008360BA" w:rsidRDefault="007879E8" w:rsidP="007879E8">
                            <w:pPr>
                              <w:spacing w:after="0"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FB5A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FB5A8"/>
                                <w:sz w:val="28"/>
                                <w:szCs w:val="28"/>
                              </w:rPr>
                              <w:t>L’APTITUDE DE L’AGENT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C5D6D" id="_x0000_s1028" style="position:absolute;left:0;text-align:left;margin-left:0;margin-top:-.05pt;width:506.25pt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" fillcolor="#ccc0d9 [1303]" strokecolor="#ccc0d9 [1303]" strokeweight="1pt">
                <v:fill color2="white [3212]" angle="135" focus="50%" type="gradient"/>
                <v:shadow on="t" color="#5f497a [2407]" opacity=".5"/>
                <v:textbox>
                  <w:txbxContent>
                    <w:p w14:paraId="23D4923A" w14:textId="5ECE8ECF" w:rsidR="007879E8" w:rsidRPr="008360BA" w:rsidRDefault="007879E8" w:rsidP="007879E8">
                      <w:pPr>
                        <w:spacing w:after="0" w:line="360" w:lineRule="auto"/>
                        <w:jc w:val="center"/>
                        <w:rPr>
                          <w:rFonts w:ascii="Century Gothic" w:hAnsi="Century Gothic"/>
                          <w:b/>
                          <w:color w:val="5FB5A8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FB5A8"/>
                          <w:sz w:val="28"/>
                          <w:szCs w:val="28"/>
                        </w:rPr>
                        <w:t>L’APTITUDE DE L’AGENT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CDB7E6" w14:textId="77777777" w:rsidR="007879E8" w:rsidRDefault="007879E8" w:rsidP="007879E8">
      <w:pPr>
        <w:rPr>
          <w:rFonts w:cs="Arial"/>
          <w:b/>
          <w:sz w:val="20"/>
          <w:szCs w:val="20"/>
        </w:rPr>
      </w:pPr>
    </w:p>
    <w:p w14:paraId="138C1CE0" w14:textId="134BFC1D" w:rsidR="007879E8" w:rsidRPr="007879E8" w:rsidRDefault="007879E8" w:rsidP="007879E8">
      <w:pPr>
        <w:rPr>
          <w:rFonts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93"/>
        <w:gridCol w:w="1013"/>
        <w:gridCol w:w="1227"/>
        <w:gridCol w:w="2523"/>
      </w:tblGrid>
      <w:tr w:rsidR="00B2541E" w:rsidRPr="007879E8" w14:paraId="03B85ECA" w14:textId="44329332" w:rsidTr="00B2541E">
        <w:tc>
          <w:tcPr>
            <w:tcW w:w="5693" w:type="dxa"/>
          </w:tcPr>
          <w:p w14:paraId="013C6C36" w14:textId="59EA7E0F" w:rsidR="00B2541E" w:rsidRPr="007879E8" w:rsidRDefault="00B2541E" w:rsidP="007879E8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7879E8"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Aptitudes</w:t>
            </w:r>
          </w:p>
        </w:tc>
        <w:tc>
          <w:tcPr>
            <w:tcW w:w="1013" w:type="dxa"/>
          </w:tcPr>
          <w:p w14:paraId="060FF4E4" w14:textId="77777777" w:rsidR="00B2541E" w:rsidRPr="007879E8" w:rsidRDefault="00B2541E" w:rsidP="007879E8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7879E8"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OUI</w:t>
            </w:r>
          </w:p>
        </w:tc>
        <w:tc>
          <w:tcPr>
            <w:tcW w:w="1227" w:type="dxa"/>
          </w:tcPr>
          <w:p w14:paraId="2D3274D2" w14:textId="77777777" w:rsidR="00B2541E" w:rsidRPr="007879E8" w:rsidRDefault="00B2541E" w:rsidP="007879E8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7879E8"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NON</w:t>
            </w:r>
          </w:p>
        </w:tc>
        <w:tc>
          <w:tcPr>
            <w:tcW w:w="2523" w:type="dxa"/>
          </w:tcPr>
          <w:p w14:paraId="6345ABD2" w14:textId="702BE6EE" w:rsidR="00B2541E" w:rsidRPr="007879E8" w:rsidRDefault="00B2541E" w:rsidP="007879E8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OBSERVATIONS</w:t>
            </w:r>
          </w:p>
        </w:tc>
      </w:tr>
      <w:tr w:rsidR="00B2541E" w:rsidRPr="007879E8" w14:paraId="6CBE68FE" w14:textId="02DD7C26" w:rsidTr="00B2541E">
        <w:tc>
          <w:tcPr>
            <w:tcW w:w="5693" w:type="dxa"/>
          </w:tcPr>
          <w:p w14:paraId="53190BF0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2EBE041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sait travailler seul chez lui de manière aussi efficace que sur son site de travail</w:t>
            </w:r>
          </w:p>
          <w:p w14:paraId="2E06C22E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54542AC4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BF979B2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5F05DA7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2541E" w:rsidRPr="007879E8" w14:paraId="4A6938EF" w14:textId="71458AB6" w:rsidTr="00B2541E">
        <w:tc>
          <w:tcPr>
            <w:tcW w:w="5693" w:type="dxa"/>
          </w:tcPr>
          <w:p w14:paraId="5FCED57A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CE0973E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est autonome et sait prendre des initiatives</w:t>
            </w:r>
          </w:p>
          <w:p w14:paraId="6F16EAE8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5D3EA7C3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7B6C9D1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3E75E0C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2541E" w:rsidRPr="007879E8" w14:paraId="5561DC39" w14:textId="2E0FB951" w:rsidTr="00B2541E">
        <w:tc>
          <w:tcPr>
            <w:tcW w:w="5693" w:type="dxa"/>
          </w:tcPr>
          <w:p w14:paraId="41B9F2C7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  <w:p w14:paraId="15A3A0DA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est disponible et réactif</w:t>
            </w:r>
          </w:p>
          <w:p w14:paraId="415E7588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5FCFADEF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D508743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C4532CA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2541E" w:rsidRPr="007879E8" w14:paraId="5C1CDCBC" w14:textId="75BA4B77" w:rsidTr="00B2541E">
        <w:tc>
          <w:tcPr>
            <w:tcW w:w="5693" w:type="dxa"/>
          </w:tcPr>
          <w:p w14:paraId="264A4A1B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  <w:p w14:paraId="0B09A7A8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respecte les délais qui lui sont demandés</w:t>
            </w:r>
          </w:p>
          <w:p w14:paraId="0C719434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7C4F3CE5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6E00B44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6EE1D81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2541E" w:rsidRPr="007879E8" w14:paraId="792AEA52" w14:textId="77EE8858" w:rsidTr="00B2541E">
        <w:tc>
          <w:tcPr>
            <w:tcW w:w="5693" w:type="dxa"/>
          </w:tcPr>
          <w:p w14:paraId="5A4CF881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  <w:p w14:paraId="55E64F65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est organisé, il sait planifier et hiérarchiser ses tâches</w:t>
            </w:r>
          </w:p>
          <w:p w14:paraId="7F80AA0F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0608EF86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FD994B7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4F197CD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2541E" w:rsidRPr="007879E8" w14:paraId="6C544FDF" w14:textId="13594275" w:rsidTr="00B2541E">
        <w:tc>
          <w:tcPr>
            <w:tcW w:w="5693" w:type="dxa"/>
          </w:tcPr>
          <w:p w14:paraId="3E139EAD" w14:textId="77777777" w:rsidR="00B2541E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est conscient que son organisation entre jours travaillés et jours télétravaillés pourrait être modifiée en fonction des impératifs du service, et il est capable de s’y adapter facilement</w:t>
            </w:r>
          </w:p>
          <w:p w14:paraId="2D639891" w14:textId="016295A5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60E0C8D7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A85DBF7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3" w:type="dxa"/>
          </w:tcPr>
          <w:p w14:paraId="625731B5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2541E" w:rsidRPr="007879E8" w14:paraId="7E03EEEA" w14:textId="461AD73A" w:rsidTr="00B2541E">
        <w:tc>
          <w:tcPr>
            <w:tcW w:w="5693" w:type="dxa"/>
          </w:tcPr>
          <w:p w14:paraId="17DB2976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ne craint pas l’isolement en travaillant seul chez lui</w:t>
            </w:r>
          </w:p>
          <w:p w14:paraId="4DD24CBD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17D6C355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5105119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EBFAA2F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2541E" w:rsidRPr="007879E8" w14:paraId="52B3D443" w14:textId="69F085F1" w:rsidTr="00B2541E">
        <w:tc>
          <w:tcPr>
            <w:tcW w:w="5693" w:type="dxa"/>
          </w:tcPr>
          <w:p w14:paraId="77F1881B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  <w:p w14:paraId="07FF72D1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pense être capable de maintenir de bonnes relations professionnelles avec ses collègues et son supérieur même en situation de télétravail</w:t>
            </w:r>
          </w:p>
          <w:p w14:paraId="6DE46AE7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6EE61BD9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CC73E75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B4F6995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2541E" w:rsidRPr="007879E8" w14:paraId="682B0F71" w14:textId="40925CB5" w:rsidTr="00B2541E">
        <w:tc>
          <w:tcPr>
            <w:tcW w:w="5693" w:type="dxa"/>
          </w:tcPr>
          <w:p w14:paraId="57E2EC4C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  <w:p w14:paraId="37901745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est capable d’effectuer efficacement ses tâches même avec un suivi direct limité de son supérieur hiérarchique</w:t>
            </w:r>
          </w:p>
          <w:p w14:paraId="2DD98EFB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0E4EEFA7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54CA38D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9FB74F4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2541E" w:rsidRPr="007879E8" w14:paraId="13952474" w14:textId="4EC28F61" w:rsidTr="00B2541E">
        <w:tc>
          <w:tcPr>
            <w:tcW w:w="5693" w:type="dxa"/>
          </w:tcPr>
          <w:p w14:paraId="56FC5D3B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  <w:p w14:paraId="2A9191F4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est à même de s’imposer des périodes de travail à domicile et de les respecter</w:t>
            </w:r>
          </w:p>
          <w:p w14:paraId="2D98F83C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6077F148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4704F0A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90354CE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2541E" w:rsidRPr="007879E8" w14:paraId="38B70465" w14:textId="2FD93123" w:rsidTr="00B2541E">
        <w:tc>
          <w:tcPr>
            <w:tcW w:w="5693" w:type="dxa"/>
          </w:tcPr>
          <w:p w14:paraId="5BA42651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  <w:p w14:paraId="435EE9C3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rend régulièrement compte de son travail à son supérieur hiérarchique</w:t>
            </w:r>
          </w:p>
          <w:p w14:paraId="2B3AACBE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0501B2C5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D33D675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3" w:type="dxa"/>
          </w:tcPr>
          <w:p w14:paraId="3A3EDE70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2541E" w:rsidRPr="007879E8" w14:paraId="187E76F9" w14:textId="18E8368C" w:rsidTr="00B2541E">
        <w:tc>
          <w:tcPr>
            <w:tcW w:w="5693" w:type="dxa"/>
          </w:tcPr>
          <w:p w14:paraId="603071E1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  <w:p w14:paraId="3D8DA0C0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arrive à gérer son temps de travail de manière à fixer une frontière entre vie personnelle et vie professionnelle</w:t>
            </w:r>
          </w:p>
          <w:p w14:paraId="7D5CC1AF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6A7F51E7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1760A86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F8153C1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2541E" w:rsidRPr="007879E8" w14:paraId="04104092" w14:textId="3F76E41C" w:rsidTr="00B2541E">
        <w:tc>
          <w:tcPr>
            <w:tcW w:w="5693" w:type="dxa"/>
          </w:tcPr>
          <w:p w14:paraId="46A6DC17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  <w:p w14:paraId="0A562996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maitrise les logiciels informatiques les plus couramment utilisés (bureautique, internet, messagerie…)</w:t>
            </w:r>
          </w:p>
          <w:p w14:paraId="2686210E" w14:textId="77777777" w:rsidR="00B2541E" w:rsidRPr="007879E8" w:rsidRDefault="00B2541E" w:rsidP="007879E8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02AEED75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BD84D0A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F19ED93" w14:textId="77777777" w:rsidR="00B2541E" w:rsidRPr="007879E8" w:rsidRDefault="00B2541E" w:rsidP="007879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884E353" w14:textId="77777777" w:rsidR="007879E8" w:rsidRPr="007879E8" w:rsidRDefault="007879E8" w:rsidP="007879E8">
      <w:pPr>
        <w:rPr>
          <w:rFonts w:cs="Arial"/>
          <w:sz w:val="20"/>
          <w:szCs w:val="20"/>
        </w:rPr>
      </w:pPr>
    </w:p>
    <w:p w14:paraId="6D11AEB5" w14:textId="3B010A2E" w:rsidR="007879E8" w:rsidRPr="007879E8" w:rsidRDefault="00F15638" w:rsidP="007879E8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F05F34" wp14:editId="6D81153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29375" cy="349250"/>
                <wp:effectExtent l="0" t="0" r="66675" b="5080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49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4">
                              <a:lumMod val="75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F1F58EA" w14:textId="3A9915E6" w:rsidR="00F15638" w:rsidRPr="008360BA" w:rsidRDefault="00F15638" w:rsidP="00F15638">
                            <w:pPr>
                              <w:spacing w:after="0"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FB5A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FB5A8"/>
                                <w:sz w:val="28"/>
                                <w:szCs w:val="28"/>
                              </w:rPr>
                              <w:t>L’ESPACE DE TRAVAIL A DOMICILE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05F34" id="_x0000_s1029" style="position:absolute;left:0;text-align:left;margin-left:0;margin-top:0;width:506.25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" fillcolor="#ccc0d9 [1303]" strokecolor="#ccc0d9 [1303]" strokeweight="1pt">
                <v:fill color2="white [3212]" angle="135" focus="50%" type="gradient"/>
                <v:shadow on="t" color="#5f497a [2407]" opacity=".5"/>
                <v:textbox>
                  <w:txbxContent>
                    <w:p w14:paraId="7F1F58EA" w14:textId="3A9915E6" w:rsidR="00F15638" w:rsidRPr="008360BA" w:rsidRDefault="00F15638" w:rsidP="00F15638">
                      <w:pPr>
                        <w:spacing w:after="0" w:line="360" w:lineRule="auto"/>
                        <w:jc w:val="center"/>
                        <w:rPr>
                          <w:rFonts w:ascii="Century Gothic" w:hAnsi="Century Gothic"/>
                          <w:b/>
                          <w:color w:val="5FB5A8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FB5A8"/>
                          <w:sz w:val="28"/>
                          <w:szCs w:val="28"/>
                        </w:rPr>
                        <w:t>L’ESPACE DE TRAVAIL A DOMICILE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A5AD21" w14:textId="05A929FF" w:rsidR="007879E8" w:rsidRDefault="007879E8" w:rsidP="007879E8">
      <w:pPr>
        <w:rPr>
          <w:rFonts w:cs="Arial"/>
          <w:sz w:val="20"/>
          <w:szCs w:val="20"/>
        </w:rPr>
      </w:pPr>
    </w:p>
    <w:p w14:paraId="45BCCB11" w14:textId="77777777" w:rsidR="00331E13" w:rsidRPr="007879E8" w:rsidRDefault="00331E13" w:rsidP="007879E8">
      <w:pPr>
        <w:rPr>
          <w:rFonts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68"/>
        <w:gridCol w:w="1031"/>
        <w:gridCol w:w="993"/>
        <w:gridCol w:w="2664"/>
      </w:tblGrid>
      <w:tr w:rsidR="009C7274" w:rsidRPr="007879E8" w14:paraId="055A9DE3" w14:textId="25E782FD" w:rsidTr="009C7274">
        <w:tc>
          <w:tcPr>
            <w:tcW w:w="5768" w:type="dxa"/>
          </w:tcPr>
          <w:p w14:paraId="2AEFBED4" w14:textId="7E3C8127" w:rsidR="009C7274" w:rsidRPr="00D90E6A" w:rsidRDefault="009C7274" w:rsidP="00D90E6A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 xml:space="preserve">Installation </w:t>
            </w:r>
          </w:p>
        </w:tc>
        <w:tc>
          <w:tcPr>
            <w:tcW w:w="1031" w:type="dxa"/>
          </w:tcPr>
          <w:p w14:paraId="4A789DF6" w14:textId="77777777" w:rsidR="009C7274" w:rsidRPr="00D90E6A" w:rsidRDefault="009C7274" w:rsidP="00D90E6A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D90E6A"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OUI</w:t>
            </w:r>
          </w:p>
        </w:tc>
        <w:tc>
          <w:tcPr>
            <w:tcW w:w="993" w:type="dxa"/>
          </w:tcPr>
          <w:p w14:paraId="1050C322" w14:textId="77777777" w:rsidR="009C7274" w:rsidRPr="00D90E6A" w:rsidRDefault="009C7274" w:rsidP="00D90E6A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D90E6A"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NON</w:t>
            </w:r>
          </w:p>
        </w:tc>
        <w:tc>
          <w:tcPr>
            <w:tcW w:w="2664" w:type="dxa"/>
          </w:tcPr>
          <w:p w14:paraId="3D98FD27" w14:textId="1B7746D4" w:rsidR="009C7274" w:rsidRPr="00D90E6A" w:rsidRDefault="009C7274" w:rsidP="00D90E6A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OBSERVATIONS</w:t>
            </w:r>
          </w:p>
        </w:tc>
      </w:tr>
      <w:tr w:rsidR="009C7274" w:rsidRPr="007879E8" w14:paraId="57930FC3" w14:textId="31349876" w:rsidTr="009C7274">
        <w:tc>
          <w:tcPr>
            <w:tcW w:w="5768" w:type="dxa"/>
          </w:tcPr>
          <w:p w14:paraId="0067B93A" w14:textId="77777777" w:rsidR="009C7274" w:rsidRPr="007879E8" w:rsidRDefault="009C7274" w:rsidP="0076375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6399C8C" w14:textId="77777777" w:rsidR="009C7274" w:rsidRPr="007879E8" w:rsidRDefault="009C7274" w:rsidP="0076375F">
            <w:pPr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dispose d’un espace dédié au télétravail, au calme et isolé</w:t>
            </w:r>
          </w:p>
          <w:p w14:paraId="0B375C5D" w14:textId="77777777" w:rsidR="009C7274" w:rsidRPr="007879E8" w:rsidRDefault="009C7274" w:rsidP="0076375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65DF11CE" w14:textId="77777777" w:rsidR="009C7274" w:rsidRPr="007879E8" w:rsidRDefault="009C7274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9BB0A9E" w14:textId="77777777" w:rsidR="009C7274" w:rsidRPr="007879E8" w:rsidRDefault="009C7274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9C9B1CC" w14:textId="77777777" w:rsidR="009C7274" w:rsidRPr="007879E8" w:rsidRDefault="009C7274" w:rsidP="0076375F">
            <w:pPr>
              <w:rPr>
                <w:rFonts w:cs="Arial"/>
                <w:sz w:val="20"/>
                <w:szCs w:val="20"/>
              </w:rPr>
            </w:pPr>
          </w:p>
        </w:tc>
      </w:tr>
      <w:tr w:rsidR="009C7274" w:rsidRPr="007879E8" w14:paraId="5BD84A8E" w14:textId="59B6AB29" w:rsidTr="009C7274">
        <w:tc>
          <w:tcPr>
            <w:tcW w:w="5768" w:type="dxa"/>
          </w:tcPr>
          <w:p w14:paraId="3FD086CE" w14:textId="77777777" w:rsidR="009C7274" w:rsidRPr="007879E8" w:rsidRDefault="009C7274" w:rsidP="0076375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DD053F1" w14:textId="77777777" w:rsidR="009C7274" w:rsidRPr="007879E8" w:rsidRDefault="009C7274" w:rsidP="0076375F">
            <w:pPr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Cet espace est assez spacieux pour y installer son équipement de travail</w:t>
            </w:r>
          </w:p>
          <w:p w14:paraId="7C312CD9" w14:textId="77777777" w:rsidR="009C7274" w:rsidRPr="007879E8" w:rsidRDefault="009C7274" w:rsidP="0076375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05927B0B" w14:textId="77777777" w:rsidR="009C7274" w:rsidRPr="007879E8" w:rsidRDefault="009C7274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87125C" w14:textId="77777777" w:rsidR="009C7274" w:rsidRPr="007879E8" w:rsidRDefault="009C7274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FD12BBF" w14:textId="77777777" w:rsidR="009C7274" w:rsidRPr="007879E8" w:rsidRDefault="009C7274" w:rsidP="0076375F">
            <w:pPr>
              <w:rPr>
                <w:rFonts w:cs="Arial"/>
                <w:sz w:val="20"/>
                <w:szCs w:val="20"/>
              </w:rPr>
            </w:pPr>
          </w:p>
        </w:tc>
      </w:tr>
      <w:tr w:rsidR="009C7274" w:rsidRPr="007879E8" w14:paraId="2D366BA6" w14:textId="26880EC9" w:rsidTr="009C7274">
        <w:tc>
          <w:tcPr>
            <w:tcW w:w="5768" w:type="dxa"/>
          </w:tcPr>
          <w:p w14:paraId="13B12273" w14:textId="77777777" w:rsidR="009C7274" w:rsidRPr="007879E8" w:rsidRDefault="009C7274" w:rsidP="0076375F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  <w:p w14:paraId="0089F532" w14:textId="30569D4C" w:rsidR="009C7274" w:rsidRPr="007879E8" w:rsidRDefault="009C7274" w:rsidP="00071246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dispose d’une connexion internet haut débit</w:t>
            </w:r>
          </w:p>
        </w:tc>
        <w:tc>
          <w:tcPr>
            <w:tcW w:w="1031" w:type="dxa"/>
          </w:tcPr>
          <w:p w14:paraId="479028AD" w14:textId="77777777" w:rsidR="009C7274" w:rsidRPr="007879E8" w:rsidRDefault="009C7274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754075" w14:textId="77777777" w:rsidR="009C7274" w:rsidRPr="007879E8" w:rsidRDefault="009C7274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CAC0B09" w14:textId="77777777" w:rsidR="009C7274" w:rsidRPr="007879E8" w:rsidRDefault="009C7274" w:rsidP="0076375F">
            <w:pPr>
              <w:rPr>
                <w:rFonts w:cs="Arial"/>
                <w:sz w:val="20"/>
                <w:szCs w:val="20"/>
              </w:rPr>
            </w:pPr>
          </w:p>
        </w:tc>
      </w:tr>
      <w:tr w:rsidR="009C7274" w:rsidRPr="007879E8" w14:paraId="7211E51B" w14:textId="7F304630" w:rsidTr="009C7274">
        <w:tc>
          <w:tcPr>
            <w:tcW w:w="5768" w:type="dxa"/>
          </w:tcPr>
          <w:p w14:paraId="1BCC7A0D" w14:textId="77777777" w:rsidR="009C7274" w:rsidRPr="007879E8" w:rsidRDefault="009C7274" w:rsidP="0076375F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  <w:p w14:paraId="6FB7AF72" w14:textId="2613BB9C" w:rsidR="009C7274" w:rsidRPr="007879E8" w:rsidRDefault="009C7274" w:rsidP="00471000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Ses installations électriques sont conformes</w:t>
            </w:r>
          </w:p>
        </w:tc>
        <w:tc>
          <w:tcPr>
            <w:tcW w:w="1031" w:type="dxa"/>
          </w:tcPr>
          <w:p w14:paraId="74D29B63" w14:textId="77777777" w:rsidR="009C7274" w:rsidRPr="007879E8" w:rsidRDefault="009C7274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A02E02" w14:textId="77777777" w:rsidR="009C7274" w:rsidRPr="007879E8" w:rsidRDefault="009C7274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14:paraId="7A018B2E" w14:textId="77777777" w:rsidR="009C7274" w:rsidRPr="007879E8" w:rsidRDefault="009C7274" w:rsidP="0076375F">
            <w:pPr>
              <w:rPr>
                <w:rFonts w:cs="Arial"/>
                <w:sz w:val="20"/>
                <w:szCs w:val="20"/>
              </w:rPr>
            </w:pPr>
          </w:p>
        </w:tc>
      </w:tr>
      <w:tr w:rsidR="009C7274" w:rsidRPr="007879E8" w14:paraId="4559F404" w14:textId="28456BB5" w:rsidTr="009C7274">
        <w:tc>
          <w:tcPr>
            <w:tcW w:w="5768" w:type="dxa"/>
          </w:tcPr>
          <w:p w14:paraId="1456898D" w14:textId="7AD66FC7" w:rsidR="009C7274" w:rsidRPr="007879E8" w:rsidRDefault="009C7274" w:rsidP="00D90E6A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dispose d’un ameublement adapté au travail</w:t>
            </w:r>
          </w:p>
        </w:tc>
        <w:tc>
          <w:tcPr>
            <w:tcW w:w="1031" w:type="dxa"/>
          </w:tcPr>
          <w:p w14:paraId="56E7A024" w14:textId="77777777" w:rsidR="009C7274" w:rsidRPr="007879E8" w:rsidRDefault="009C7274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EF76E95" w14:textId="77777777" w:rsidR="009C7274" w:rsidRPr="007879E8" w:rsidRDefault="009C7274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14:paraId="0A41CC4F" w14:textId="77777777" w:rsidR="009C7274" w:rsidRPr="007879E8" w:rsidRDefault="009C7274" w:rsidP="0076375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6F30589" w14:textId="77777777" w:rsidR="007879E8" w:rsidRPr="007879E8" w:rsidRDefault="007879E8" w:rsidP="007879E8">
      <w:pPr>
        <w:rPr>
          <w:rFonts w:cs="Arial"/>
          <w:sz w:val="20"/>
          <w:szCs w:val="20"/>
        </w:rPr>
      </w:pPr>
    </w:p>
    <w:p w14:paraId="54282891" w14:textId="77777777" w:rsidR="007879E8" w:rsidRPr="007879E8" w:rsidRDefault="007879E8" w:rsidP="007879E8">
      <w:pPr>
        <w:rPr>
          <w:rFonts w:cs="Arial"/>
          <w:sz w:val="20"/>
          <w:szCs w:val="20"/>
        </w:rPr>
      </w:pPr>
    </w:p>
    <w:p w14:paraId="3B0E24C9" w14:textId="5219E123" w:rsidR="007879E8" w:rsidRPr="00D90E6A" w:rsidRDefault="007879E8" w:rsidP="00D90E6A">
      <w:pPr>
        <w:rPr>
          <w:rFonts w:cs="Arial"/>
          <w:b/>
          <w:bCs/>
          <w:color w:val="5F497A" w:themeColor="accent4" w:themeShade="BF"/>
          <w:sz w:val="20"/>
          <w:szCs w:val="20"/>
        </w:rPr>
      </w:pPr>
      <w:r w:rsidRPr="00D90E6A">
        <w:rPr>
          <w:rFonts w:cs="Arial"/>
          <w:b/>
          <w:bCs/>
          <w:color w:val="5F497A" w:themeColor="accent4" w:themeShade="BF"/>
          <w:sz w:val="20"/>
          <w:szCs w:val="20"/>
        </w:rPr>
        <w:t>Description détaillée de l’ameublement à disposition</w:t>
      </w:r>
      <w:r w:rsidR="00D90E6A">
        <w:rPr>
          <w:rFonts w:cs="Arial"/>
          <w:b/>
          <w:bCs/>
          <w:color w:val="5F497A" w:themeColor="accent4" w:themeShade="BF"/>
          <w:sz w:val="20"/>
          <w:szCs w:val="20"/>
        </w:rPr>
        <w:t> :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90E6A" w14:paraId="5E60B59E" w14:textId="77777777" w:rsidTr="00471000">
        <w:trPr>
          <w:trHeight w:val="1269"/>
        </w:trPr>
        <w:tc>
          <w:tcPr>
            <w:tcW w:w="10485" w:type="dxa"/>
          </w:tcPr>
          <w:p w14:paraId="609F67DF" w14:textId="77777777" w:rsidR="00D90E6A" w:rsidRDefault="00D90E6A" w:rsidP="007879E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EDF696C" w14:textId="4BDC1F89" w:rsidR="00D90E6A" w:rsidRDefault="00D90E6A" w:rsidP="00D90E6A">
      <w:pPr>
        <w:rPr>
          <w:rFonts w:cs="Arial"/>
          <w:b/>
          <w:bCs/>
          <w:color w:val="5F497A" w:themeColor="accent4" w:themeShade="BF"/>
          <w:sz w:val="20"/>
          <w:szCs w:val="20"/>
        </w:rPr>
      </w:pPr>
    </w:p>
    <w:p w14:paraId="56B2B9AA" w14:textId="662B8E78" w:rsidR="00D90E6A" w:rsidRDefault="00D90E6A" w:rsidP="00D90E6A">
      <w:pPr>
        <w:rPr>
          <w:rFonts w:cs="Arial"/>
          <w:b/>
          <w:bCs/>
          <w:color w:val="5F497A" w:themeColor="accent4" w:themeShade="BF"/>
          <w:sz w:val="20"/>
          <w:szCs w:val="20"/>
        </w:rPr>
      </w:pPr>
      <w:r>
        <w:rPr>
          <w:rFonts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05722D" wp14:editId="5BFA075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29375" cy="349250"/>
                <wp:effectExtent l="0" t="0" r="66675" b="5080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49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4">
                              <a:lumMod val="75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74E4300" w14:textId="1420A26D" w:rsidR="00D90E6A" w:rsidRPr="008360BA" w:rsidRDefault="00D90E6A" w:rsidP="00D90E6A">
                            <w:pPr>
                              <w:spacing w:after="0"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FB5A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FB5A8"/>
                                <w:sz w:val="28"/>
                                <w:szCs w:val="28"/>
                              </w:rPr>
                              <w:t>LA SITUATION PERSONELLE DE L’AGENT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5722D" id="_x0000_s1030" style="position:absolute;left:0;text-align:left;margin-left:0;margin-top:-.05pt;width:506.25pt;height:27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" fillcolor="#ccc0d9 [1303]" strokecolor="#ccc0d9 [1303]" strokeweight="1pt">
                <v:fill color2="white [3212]" angle="135" focus="50%" type="gradient"/>
                <v:shadow on="t" color="#5f497a [2407]" opacity=".5"/>
                <v:textbox>
                  <w:txbxContent>
                    <w:p w14:paraId="174E4300" w14:textId="1420A26D" w:rsidR="00D90E6A" w:rsidRPr="008360BA" w:rsidRDefault="00D90E6A" w:rsidP="00D90E6A">
                      <w:pPr>
                        <w:spacing w:after="0" w:line="360" w:lineRule="auto"/>
                        <w:jc w:val="center"/>
                        <w:rPr>
                          <w:rFonts w:ascii="Century Gothic" w:hAnsi="Century Gothic"/>
                          <w:b/>
                          <w:color w:val="5FB5A8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FB5A8"/>
                          <w:sz w:val="28"/>
                          <w:szCs w:val="28"/>
                        </w:rPr>
                        <w:t>LA SITUATION PERSONELLE DE L’AGENT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BDE67E" w14:textId="3E4025F2" w:rsidR="00D90E6A" w:rsidRDefault="00D90E6A" w:rsidP="00D90E6A">
      <w:pPr>
        <w:rPr>
          <w:rFonts w:cs="Arial"/>
          <w:b/>
          <w:bCs/>
          <w:color w:val="5F497A" w:themeColor="accent4" w:themeShade="BF"/>
          <w:sz w:val="20"/>
          <w:szCs w:val="20"/>
        </w:rPr>
      </w:pPr>
    </w:p>
    <w:p w14:paraId="3DFC9B44" w14:textId="77777777" w:rsidR="00D90E6A" w:rsidRPr="00D90E6A" w:rsidRDefault="00D90E6A" w:rsidP="00D90E6A">
      <w:pPr>
        <w:rPr>
          <w:rFonts w:cs="Arial"/>
          <w:b/>
          <w:bCs/>
          <w:color w:val="5F497A" w:themeColor="accent4" w:themeShade="BF"/>
          <w:sz w:val="20"/>
          <w:szCs w:val="2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6799"/>
        <w:gridCol w:w="1134"/>
        <w:gridCol w:w="2552"/>
      </w:tblGrid>
      <w:tr w:rsidR="007879E8" w:rsidRPr="00D90E6A" w14:paraId="21F4484C" w14:textId="77777777" w:rsidTr="00471000">
        <w:tc>
          <w:tcPr>
            <w:tcW w:w="6799" w:type="dxa"/>
          </w:tcPr>
          <w:p w14:paraId="3C72A325" w14:textId="02729025" w:rsidR="007879E8" w:rsidRPr="00D90E6A" w:rsidRDefault="00D90E6A" w:rsidP="00D90E6A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D90E6A"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Situation personnelle</w:t>
            </w:r>
          </w:p>
        </w:tc>
        <w:tc>
          <w:tcPr>
            <w:tcW w:w="1134" w:type="dxa"/>
          </w:tcPr>
          <w:p w14:paraId="14E98A01" w14:textId="77777777" w:rsidR="007879E8" w:rsidRPr="00D90E6A" w:rsidRDefault="007879E8" w:rsidP="0076375F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D90E6A"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OUI</w:t>
            </w:r>
          </w:p>
        </w:tc>
        <w:tc>
          <w:tcPr>
            <w:tcW w:w="2552" w:type="dxa"/>
          </w:tcPr>
          <w:p w14:paraId="5E5FF2D9" w14:textId="77777777" w:rsidR="007879E8" w:rsidRPr="00D90E6A" w:rsidRDefault="007879E8" w:rsidP="0076375F">
            <w:pPr>
              <w:jc w:val="center"/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D90E6A">
              <w:rPr>
                <w:rFonts w:cs="Arial"/>
                <w:b/>
                <w:bCs/>
                <w:color w:val="5F497A" w:themeColor="accent4" w:themeShade="BF"/>
                <w:sz w:val="20"/>
                <w:szCs w:val="20"/>
              </w:rPr>
              <w:t>NON</w:t>
            </w:r>
          </w:p>
        </w:tc>
      </w:tr>
      <w:tr w:rsidR="007879E8" w:rsidRPr="007879E8" w14:paraId="61AE2045" w14:textId="77777777" w:rsidTr="00471000">
        <w:tc>
          <w:tcPr>
            <w:tcW w:w="6799" w:type="dxa"/>
          </w:tcPr>
          <w:p w14:paraId="338660CE" w14:textId="77777777" w:rsidR="007879E8" w:rsidRPr="007879E8" w:rsidRDefault="007879E8" w:rsidP="0076375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53C8678" w14:textId="77777777" w:rsidR="007879E8" w:rsidRPr="007879E8" w:rsidRDefault="007879E8" w:rsidP="0076375F">
            <w:pPr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Il ne risque pas d’être importuné quand il travaille chez lui</w:t>
            </w:r>
          </w:p>
          <w:p w14:paraId="3DFF75F2" w14:textId="77777777" w:rsidR="007879E8" w:rsidRPr="007879E8" w:rsidRDefault="007879E8" w:rsidP="0076375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5CA247" w14:textId="77777777" w:rsidR="007879E8" w:rsidRPr="007879E8" w:rsidRDefault="007879E8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8CA3DB5" w14:textId="77777777" w:rsidR="007879E8" w:rsidRPr="007879E8" w:rsidRDefault="007879E8" w:rsidP="0076375F">
            <w:pPr>
              <w:rPr>
                <w:rFonts w:cs="Arial"/>
                <w:sz w:val="20"/>
                <w:szCs w:val="20"/>
              </w:rPr>
            </w:pPr>
          </w:p>
        </w:tc>
      </w:tr>
      <w:tr w:rsidR="007879E8" w:rsidRPr="007879E8" w14:paraId="69FD44B5" w14:textId="77777777" w:rsidTr="00471000">
        <w:tc>
          <w:tcPr>
            <w:tcW w:w="6799" w:type="dxa"/>
          </w:tcPr>
          <w:p w14:paraId="7018D6E6" w14:textId="77777777" w:rsidR="007879E8" w:rsidRPr="007879E8" w:rsidRDefault="007879E8" w:rsidP="0076375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3F91B9C" w14:textId="77777777" w:rsidR="007879E8" w:rsidRPr="007879E8" w:rsidRDefault="007879E8" w:rsidP="0076375F">
            <w:pPr>
              <w:jc w:val="center"/>
              <w:rPr>
                <w:rFonts w:cs="Arial"/>
                <w:sz w:val="20"/>
                <w:szCs w:val="20"/>
              </w:rPr>
            </w:pPr>
            <w:r w:rsidRPr="007879E8">
              <w:rPr>
                <w:rFonts w:cs="Arial"/>
                <w:sz w:val="20"/>
                <w:szCs w:val="20"/>
              </w:rPr>
              <w:t>Les membres de sa famille respectent son environnement de télétravail et acceptent qu’il travaille à son domicile</w:t>
            </w:r>
          </w:p>
          <w:p w14:paraId="06A4F270" w14:textId="77777777" w:rsidR="007879E8" w:rsidRPr="007879E8" w:rsidRDefault="007879E8" w:rsidP="0076375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F56019" w14:textId="77777777" w:rsidR="007879E8" w:rsidRPr="007879E8" w:rsidRDefault="007879E8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0745567" w14:textId="77777777" w:rsidR="007879E8" w:rsidRPr="007879E8" w:rsidRDefault="007879E8" w:rsidP="0076375F">
            <w:pPr>
              <w:rPr>
                <w:rFonts w:cs="Arial"/>
                <w:sz w:val="20"/>
                <w:szCs w:val="20"/>
              </w:rPr>
            </w:pPr>
          </w:p>
        </w:tc>
      </w:tr>
      <w:tr w:rsidR="007879E8" w:rsidRPr="007879E8" w14:paraId="40E6BBE6" w14:textId="77777777" w:rsidTr="00471000">
        <w:tc>
          <w:tcPr>
            <w:tcW w:w="6799" w:type="dxa"/>
          </w:tcPr>
          <w:p w14:paraId="3441B576" w14:textId="77777777" w:rsidR="007879E8" w:rsidRPr="007879E8" w:rsidRDefault="007879E8" w:rsidP="0076375F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  <w:p w14:paraId="57DB444F" w14:textId="61A96DBD" w:rsidR="007879E8" w:rsidRPr="007879E8" w:rsidRDefault="007879E8" w:rsidP="0076375F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  <w:r w:rsidRPr="00E303E4">
              <w:rPr>
                <w:rFonts w:cs="Arial"/>
                <w:sz w:val="20"/>
                <w:szCs w:val="20"/>
              </w:rPr>
              <w:t xml:space="preserve">S’il a des enfants </w:t>
            </w:r>
            <w:r w:rsidR="009F1D11" w:rsidRPr="00E303E4">
              <w:rPr>
                <w:rFonts w:cs="Arial"/>
                <w:sz w:val="20"/>
                <w:szCs w:val="20"/>
              </w:rPr>
              <w:t>non scolarisés</w:t>
            </w:r>
            <w:r w:rsidRPr="00E303E4">
              <w:rPr>
                <w:rFonts w:cs="Arial"/>
                <w:sz w:val="20"/>
                <w:szCs w:val="20"/>
              </w:rPr>
              <w:t>, il dispose d’un mode de garde lui permettant de travailler</w:t>
            </w:r>
            <w:r w:rsidR="009F1D11" w:rsidRPr="00E303E4">
              <w:rPr>
                <w:rFonts w:cs="Arial"/>
                <w:sz w:val="20"/>
                <w:szCs w:val="20"/>
              </w:rPr>
              <w:t xml:space="preserve"> </w:t>
            </w:r>
            <w:r w:rsidRPr="00E303E4">
              <w:rPr>
                <w:rFonts w:cs="Arial"/>
                <w:sz w:val="20"/>
                <w:szCs w:val="20"/>
              </w:rPr>
              <w:t>en toute</w:t>
            </w:r>
            <w:r w:rsidRPr="007879E8">
              <w:rPr>
                <w:rFonts w:cs="Arial"/>
                <w:sz w:val="20"/>
                <w:szCs w:val="20"/>
              </w:rPr>
              <w:t xml:space="preserve"> sérénité</w:t>
            </w:r>
          </w:p>
          <w:p w14:paraId="11D87FBE" w14:textId="77777777" w:rsidR="007879E8" w:rsidRPr="007879E8" w:rsidRDefault="007879E8" w:rsidP="0076375F">
            <w:pPr>
              <w:tabs>
                <w:tab w:val="left" w:pos="249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A944DC" w14:textId="77777777" w:rsidR="007879E8" w:rsidRPr="007879E8" w:rsidRDefault="007879E8" w:rsidP="007637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C3858A" w14:textId="77777777" w:rsidR="007879E8" w:rsidRPr="007879E8" w:rsidRDefault="007879E8" w:rsidP="0076375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FDE9CD6" w14:textId="77777777" w:rsidR="007879E8" w:rsidRPr="007879E8" w:rsidRDefault="007879E8" w:rsidP="007879E8">
      <w:pPr>
        <w:rPr>
          <w:rFonts w:cs="Arial"/>
          <w:sz w:val="20"/>
          <w:szCs w:val="20"/>
        </w:rPr>
      </w:pPr>
    </w:p>
    <w:p w14:paraId="0F6DC8C3" w14:textId="384BF573" w:rsidR="007879E8" w:rsidRDefault="007879E8" w:rsidP="00096BC4">
      <w:pPr>
        <w:rPr>
          <w:rFonts w:cs="Arial"/>
          <w:b/>
          <w:bCs/>
          <w:color w:val="5F497A" w:themeColor="accent4" w:themeShade="BF"/>
          <w:sz w:val="20"/>
          <w:szCs w:val="20"/>
        </w:rPr>
      </w:pPr>
      <w:r w:rsidRPr="00096BC4">
        <w:rPr>
          <w:rFonts w:cs="Arial"/>
          <w:b/>
          <w:bCs/>
          <w:color w:val="5F497A" w:themeColor="accent4" w:themeShade="BF"/>
          <w:sz w:val="20"/>
          <w:szCs w:val="20"/>
        </w:rPr>
        <w:t>Remarques/observations de l’agent :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96BC4" w14:paraId="18E7F263" w14:textId="77777777" w:rsidTr="00471000">
        <w:trPr>
          <w:trHeight w:val="1672"/>
        </w:trPr>
        <w:tc>
          <w:tcPr>
            <w:tcW w:w="10485" w:type="dxa"/>
          </w:tcPr>
          <w:p w14:paraId="23413DAE" w14:textId="77777777" w:rsidR="00096BC4" w:rsidRDefault="00096BC4" w:rsidP="00096BC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51411BF" w14:textId="77777777" w:rsidR="00096BC4" w:rsidRPr="007879E8" w:rsidRDefault="00096BC4" w:rsidP="00096BC4">
      <w:pPr>
        <w:rPr>
          <w:rFonts w:cs="Arial"/>
          <w:sz w:val="20"/>
          <w:szCs w:val="20"/>
        </w:rPr>
      </w:pPr>
    </w:p>
    <w:p w14:paraId="01BBAA93" w14:textId="77777777" w:rsidR="007879E8" w:rsidRPr="00096BC4" w:rsidRDefault="007879E8" w:rsidP="007879E8">
      <w:pPr>
        <w:rPr>
          <w:rFonts w:cs="Arial"/>
          <w:b/>
          <w:bCs/>
          <w:color w:val="5F497A" w:themeColor="accent4" w:themeShade="BF"/>
          <w:sz w:val="20"/>
          <w:szCs w:val="20"/>
        </w:rPr>
      </w:pPr>
      <w:r w:rsidRPr="00096BC4">
        <w:rPr>
          <w:rFonts w:cs="Arial"/>
          <w:b/>
          <w:bCs/>
          <w:color w:val="5F497A" w:themeColor="accent4" w:themeShade="BF"/>
          <w:sz w:val="20"/>
          <w:szCs w:val="20"/>
        </w:rPr>
        <w:t>Remarques/observations du responsable de service :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879E8" w:rsidRPr="007879E8" w14:paraId="5D74E326" w14:textId="77777777" w:rsidTr="00471000">
        <w:trPr>
          <w:trHeight w:val="1834"/>
        </w:trPr>
        <w:tc>
          <w:tcPr>
            <w:tcW w:w="10485" w:type="dxa"/>
          </w:tcPr>
          <w:p w14:paraId="178B7E31" w14:textId="77777777" w:rsidR="007879E8" w:rsidRPr="007879E8" w:rsidRDefault="007879E8" w:rsidP="0076375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64C3D92" w14:textId="77777777" w:rsidR="00471000" w:rsidRPr="0094614D" w:rsidRDefault="00471000" w:rsidP="007879E8">
      <w:pPr>
        <w:rPr>
          <w:rFonts w:cs="Arial"/>
          <w:i/>
          <w:iCs/>
          <w:color w:val="5F497A" w:themeColor="accent4" w:themeShade="BF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51"/>
        <w:gridCol w:w="3021"/>
        <w:gridCol w:w="3877"/>
      </w:tblGrid>
      <w:tr w:rsidR="00331E13" w:rsidRPr="006B2188" w14:paraId="137A5E9E" w14:textId="77777777" w:rsidTr="00C90395">
        <w:trPr>
          <w:jc w:val="center"/>
        </w:trPr>
        <w:tc>
          <w:tcPr>
            <w:tcW w:w="3451" w:type="dxa"/>
          </w:tcPr>
          <w:p w14:paraId="453265F6" w14:textId="77777777" w:rsidR="00331E13" w:rsidRPr="006B2188" w:rsidRDefault="00331E13" w:rsidP="00C90395">
            <w:pPr>
              <w:jc w:val="center"/>
              <w:rPr>
                <w:rFonts w:cs="Arial"/>
                <w:i/>
                <w:iCs/>
                <w:color w:val="5F497A" w:themeColor="accent4" w:themeShade="BF"/>
                <w:szCs w:val="22"/>
              </w:rPr>
            </w:pPr>
            <w:r w:rsidRPr="006B2188">
              <w:rPr>
                <w:rFonts w:cs="Arial"/>
                <w:i/>
                <w:iCs/>
                <w:color w:val="5F497A" w:themeColor="accent4" w:themeShade="BF"/>
                <w:szCs w:val="22"/>
              </w:rPr>
              <w:t>Date et signature du responsable de service</w:t>
            </w:r>
          </w:p>
        </w:tc>
        <w:tc>
          <w:tcPr>
            <w:tcW w:w="3021" w:type="dxa"/>
          </w:tcPr>
          <w:p w14:paraId="397E6D14" w14:textId="77777777" w:rsidR="00331E13" w:rsidRPr="006B2188" w:rsidRDefault="00331E13" w:rsidP="00C90395">
            <w:pPr>
              <w:jc w:val="center"/>
              <w:rPr>
                <w:rFonts w:cs="Arial"/>
                <w:i/>
                <w:iCs/>
                <w:color w:val="5F497A" w:themeColor="accent4" w:themeShade="BF"/>
                <w:szCs w:val="22"/>
              </w:rPr>
            </w:pPr>
            <w:r w:rsidRPr="006B2188">
              <w:rPr>
                <w:rFonts w:cs="Arial"/>
                <w:i/>
                <w:iCs/>
                <w:color w:val="5F497A" w:themeColor="accent4" w:themeShade="BF"/>
                <w:szCs w:val="22"/>
              </w:rPr>
              <w:t>Date et signature de l’autorité territoriale</w:t>
            </w:r>
          </w:p>
          <w:p w14:paraId="422B6285" w14:textId="77777777" w:rsidR="00331E13" w:rsidRPr="006B2188" w:rsidRDefault="00331E13" w:rsidP="00C90395">
            <w:pPr>
              <w:jc w:val="center"/>
              <w:rPr>
                <w:rFonts w:cs="Arial"/>
                <w:i/>
                <w:iCs/>
                <w:color w:val="5F497A" w:themeColor="accent4" w:themeShade="BF"/>
                <w:szCs w:val="22"/>
              </w:rPr>
            </w:pPr>
          </w:p>
          <w:p w14:paraId="156F6262" w14:textId="77777777" w:rsidR="00331E13" w:rsidRPr="006B2188" w:rsidRDefault="00331E13" w:rsidP="00C90395">
            <w:pPr>
              <w:jc w:val="center"/>
              <w:rPr>
                <w:rFonts w:cs="Arial"/>
                <w:i/>
                <w:iCs/>
                <w:color w:val="5F497A" w:themeColor="accent4" w:themeShade="BF"/>
                <w:szCs w:val="22"/>
              </w:rPr>
            </w:pPr>
          </w:p>
          <w:p w14:paraId="6D1E09D0" w14:textId="77777777" w:rsidR="00331E13" w:rsidRPr="006B2188" w:rsidRDefault="00331E13" w:rsidP="00C90395">
            <w:pPr>
              <w:jc w:val="center"/>
              <w:rPr>
                <w:rFonts w:cs="Arial"/>
                <w:i/>
                <w:iCs/>
                <w:color w:val="5F497A" w:themeColor="accent4" w:themeShade="BF"/>
                <w:szCs w:val="22"/>
              </w:rPr>
            </w:pPr>
          </w:p>
          <w:p w14:paraId="16E656FE" w14:textId="77777777" w:rsidR="00331E13" w:rsidRPr="006B2188" w:rsidRDefault="00331E13" w:rsidP="00331E13">
            <w:pPr>
              <w:rPr>
                <w:rFonts w:cs="Arial"/>
                <w:i/>
                <w:iCs/>
                <w:color w:val="5F497A" w:themeColor="accent4" w:themeShade="BF"/>
                <w:szCs w:val="22"/>
              </w:rPr>
            </w:pPr>
          </w:p>
        </w:tc>
        <w:tc>
          <w:tcPr>
            <w:tcW w:w="3877" w:type="dxa"/>
          </w:tcPr>
          <w:p w14:paraId="1DA40F77" w14:textId="77777777" w:rsidR="00331E13" w:rsidRPr="006B2188" w:rsidRDefault="00331E13" w:rsidP="00C90395">
            <w:pPr>
              <w:jc w:val="center"/>
              <w:rPr>
                <w:rFonts w:cs="Arial"/>
                <w:i/>
                <w:iCs/>
                <w:color w:val="5F497A" w:themeColor="accent4" w:themeShade="BF"/>
                <w:szCs w:val="22"/>
              </w:rPr>
            </w:pPr>
            <w:r w:rsidRPr="006B2188">
              <w:rPr>
                <w:rFonts w:cs="Arial"/>
                <w:i/>
                <w:iCs/>
                <w:color w:val="5F497A" w:themeColor="accent4" w:themeShade="BF"/>
                <w:szCs w:val="22"/>
              </w:rPr>
              <w:t>Date et signature de l’agent</w:t>
            </w:r>
          </w:p>
          <w:p w14:paraId="39F1FCC2" w14:textId="77777777" w:rsidR="00331E13" w:rsidRPr="006B2188" w:rsidRDefault="00331E13" w:rsidP="00C90395">
            <w:pPr>
              <w:jc w:val="center"/>
              <w:rPr>
                <w:rFonts w:cs="Arial"/>
                <w:i/>
                <w:iCs/>
                <w:color w:val="5F497A" w:themeColor="accent4" w:themeShade="BF"/>
                <w:szCs w:val="22"/>
              </w:rPr>
            </w:pPr>
          </w:p>
        </w:tc>
      </w:tr>
    </w:tbl>
    <w:p w14:paraId="27BB40FC" w14:textId="5AA69F19" w:rsidR="00E6570D" w:rsidRPr="0094614D" w:rsidRDefault="00E6570D" w:rsidP="00471000">
      <w:pPr>
        <w:rPr>
          <w:rFonts w:cs="Arial"/>
          <w:i/>
          <w:iCs/>
          <w:color w:val="5F497A" w:themeColor="accent4" w:themeShade="BF"/>
          <w:sz w:val="20"/>
          <w:szCs w:val="20"/>
        </w:rPr>
      </w:pPr>
    </w:p>
    <w:sectPr w:rsidR="00E6570D" w:rsidRPr="0094614D" w:rsidSect="00EE4E0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CB07" w14:textId="77777777" w:rsidR="00C772B1" w:rsidRDefault="00C772B1" w:rsidP="0039090E">
      <w:pPr>
        <w:spacing w:after="0"/>
      </w:pPr>
      <w:r>
        <w:separator/>
      </w:r>
    </w:p>
  </w:endnote>
  <w:endnote w:type="continuationSeparator" w:id="0">
    <w:p w14:paraId="2CC9D7E4" w14:textId="77777777" w:rsidR="00C772B1" w:rsidRDefault="00C772B1" w:rsidP="003909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9259" w14:textId="156FE8F7" w:rsidR="00862A67" w:rsidRPr="008E58A2" w:rsidRDefault="007879E8" w:rsidP="008E58A2">
    <w:pPr>
      <w:spacing w:after="0" w:line="276" w:lineRule="auto"/>
      <w:jc w:val="right"/>
      <w:rPr>
        <w:i/>
        <w:sz w:val="16"/>
        <w:szCs w:val="16"/>
      </w:rPr>
    </w:pPr>
    <w:r>
      <w:rPr>
        <w:rFonts w:cs="Arial"/>
        <w:i/>
        <w:sz w:val="16"/>
        <w:szCs w:val="16"/>
      </w:rPr>
      <w:t>Grille d’entretien</w:t>
    </w:r>
    <w:r w:rsidR="001556B1">
      <w:rPr>
        <w:rFonts w:cs="Arial"/>
        <w:i/>
        <w:sz w:val="16"/>
        <w:szCs w:val="16"/>
      </w:rPr>
      <w:t xml:space="preserve"> – </w:t>
    </w:r>
    <w:r>
      <w:rPr>
        <w:rFonts w:cs="Arial"/>
        <w:i/>
        <w:sz w:val="16"/>
        <w:szCs w:val="16"/>
      </w:rPr>
      <w:t xml:space="preserve">Télétravail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61F2" w14:textId="77777777" w:rsidR="00C772B1" w:rsidRDefault="00C772B1" w:rsidP="0039090E">
      <w:pPr>
        <w:spacing w:after="0"/>
      </w:pPr>
      <w:r>
        <w:separator/>
      </w:r>
    </w:p>
  </w:footnote>
  <w:footnote w:type="continuationSeparator" w:id="0">
    <w:p w14:paraId="32A49A51" w14:textId="77777777" w:rsidR="00C772B1" w:rsidRDefault="00C772B1" w:rsidP="003909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4DC"/>
    <w:multiLevelType w:val="hybridMultilevel"/>
    <w:tmpl w:val="F57072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46E4"/>
    <w:multiLevelType w:val="hybridMultilevel"/>
    <w:tmpl w:val="2A3CA0AE"/>
    <w:lvl w:ilvl="0" w:tplc="25D269F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10E5"/>
    <w:multiLevelType w:val="hybridMultilevel"/>
    <w:tmpl w:val="999A18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7705C"/>
    <w:multiLevelType w:val="hybridMultilevel"/>
    <w:tmpl w:val="9990A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758A"/>
    <w:multiLevelType w:val="hybridMultilevel"/>
    <w:tmpl w:val="CEFAEFFE"/>
    <w:lvl w:ilvl="0" w:tplc="2ACEA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D4296"/>
    <w:multiLevelType w:val="hybridMultilevel"/>
    <w:tmpl w:val="18A4CEC6"/>
    <w:lvl w:ilvl="0" w:tplc="05EC73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1290"/>
    <w:multiLevelType w:val="hybridMultilevel"/>
    <w:tmpl w:val="4078C864"/>
    <w:lvl w:ilvl="0" w:tplc="5BA65F7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85186"/>
    <w:multiLevelType w:val="hybridMultilevel"/>
    <w:tmpl w:val="98348A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7A84"/>
    <w:multiLevelType w:val="hybridMultilevel"/>
    <w:tmpl w:val="EBA479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B094C"/>
    <w:multiLevelType w:val="hybridMultilevel"/>
    <w:tmpl w:val="D7DED92C"/>
    <w:lvl w:ilvl="0" w:tplc="A232E7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E6F41"/>
    <w:multiLevelType w:val="hybridMultilevel"/>
    <w:tmpl w:val="01322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71C76"/>
    <w:multiLevelType w:val="hybridMultilevel"/>
    <w:tmpl w:val="DA4C4DCA"/>
    <w:lvl w:ilvl="0" w:tplc="DEBA435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3446D2"/>
    <w:multiLevelType w:val="hybridMultilevel"/>
    <w:tmpl w:val="61FC7BEC"/>
    <w:lvl w:ilvl="0" w:tplc="35CC3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23EC"/>
    <w:multiLevelType w:val="hybridMultilevel"/>
    <w:tmpl w:val="BD70170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E12DA1"/>
    <w:multiLevelType w:val="hybridMultilevel"/>
    <w:tmpl w:val="4EB4CD52"/>
    <w:lvl w:ilvl="0" w:tplc="0E3ECB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A6AA6"/>
    <w:multiLevelType w:val="hybridMultilevel"/>
    <w:tmpl w:val="69763CF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0A7E69"/>
    <w:multiLevelType w:val="hybridMultilevel"/>
    <w:tmpl w:val="9138BE6C"/>
    <w:lvl w:ilvl="0" w:tplc="EB0E249A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CA6BA7"/>
    <w:multiLevelType w:val="hybridMultilevel"/>
    <w:tmpl w:val="9954AFFE"/>
    <w:lvl w:ilvl="0" w:tplc="5A84DE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24124"/>
    <w:multiLevelType w:val="hybridMultilevel"/>
    <w:tmpl w:val="9976D00E"/>
    <w:lvl w:ilvl="0" w:tplc="52A4F05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D13369"/>
    <w:multiLevelType w:val="hybridMultilevel"/>
    <w:tmpl w:val="E9AE38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B1CBB"/>
    <w:multiLevelType w:val="hybridMultilevel"/>
    <w:tmpl w:val="E3FCB816"/>
    <w:lvl w:ilvl="0" w:tplc="9BE2A4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132F7"/>
    <w:multiLevelType w:val="hybridMultilevel"/>
    <w:tmpl w:val="14CEA6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3502D"/>
    <w:multiLevelType w:val="hybridMultilevel"/>
    <w:tmpl w:val="C5D04766"/>
    <w:lvl w:ilvl="0" w:tplc="A182AB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836D0">
      <w:numFmt w:val="bullet"/>
      <w:lvlText w:val=""/>
      <w:lvlJc w:val="left"/>
      <w:pPr>
        <w:ind w:left="2880" w:hanging="360"/>
      </w:pPr>
      <w:rPr>
        <w:rFonts w:ascii="Wingdings" w:eastAsia="Times New Roman" w:hAnsi="Wingdings" w:cs="Aria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04A20"/>
    <w:multiLevelType w:val="hybridMultilevel"/>
    <w:tmpl w:val="836A10E0"/>
    <w:lvl w:ilvl="0" w:tplc="CC822F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4261B"/>
    <w:multiLevelType w:val="hybridMultilevel"/>
    <w:tmpl w:val="B798E69C"/>
    <w:lvl w:ilvl="0" w:tplc="2B420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D27E7"/>
    <w:multiLevelType w:val="hybridMultilevel"/>
    <w:tmpl w:val="EBA479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8333A"/>
    <w:multiLevelType w:val="hybridMultilevel"/>
    <w:tmpl w:val="DB06EF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F414C"/>
    <w:multiLevelType w:val="hybridMultilevel"/>
    <w:tmpl w:val="EBA479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35A20"/>
    <w:multiLevelType w:val="hybridMultilevel"/>
    <w:tmpl w:val="6CBAA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B5E08"/>
    <w:multiLevelType w:val="hybridMultilevel"/>
    <w:tmpl w:val="12EEAFBC"/>
    <w:lvl w:ilvl="0" w:tplc="F5BAA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2073B"/>
    <w:multiLevelType w:val="hybridMultilevel"/>
    <w:tmpl w:val="B8C259BE"/>
    <w:lvl w:ilvl="0" w:tplc="A1885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25D6E"/>
    <w:multiLevelType w:val="hybridMultilevel"/>
    <w:tmpl w:val="E9EC9346"/>
    <w:lvl w:ilvl="0" w:tplc="D8D86E1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E3E19"/>
    <w:multiLevelType w:val="hybridMultilevel"/>
    <w:tmpl w:val="28B8A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32D74"/>
    <w:multiLevelType w:val="hybridMultilevel"/>
    <w:tmpl w:val="C34CF71A"/>
    <w:lvl w:ilvl="0" w:tplc="510EF872">
      <w:start w:val="1"/>
      <w:numFmt w:val="decimal"/>
      <w:lvlText w:val="%1."/>
      <w:lvlJc w:val="left"/>
      <w:pPr>
        <w:ind w:left="720" w:hanging="360"/>
      </w:pPr>
      <w:rPr>
        <w:rFonts w:hint="default"/>
        <w:color w:val="403152" w:themeColor="accent4" w:themeShade="8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43214"/>
    <w:multiLevelType w:val="hybridMultilevel"/>
    <w:tmpl w:val="B11C343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90E1D34"/>
    <w:multiLevelType w:val="hybridMultilevel"/>
    <w:tmpl w:val="3404F4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518F7"/>
    <w:multiLevelType w:val="hybridMultilevel"/>
    <w:tmpl w:val="CA12CB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435AB"/>
    <w:multiLevelType w:val="hybridMultilevel"/>
    <w:tmpl w:val="59325C74"/>
    <w:lvl w:ilvl="0" w:tplc="F9BE86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35E8E"/>
    <w:multiLevelType w:val="hybridMultilevel"/>
    <w:tmpl w:val="EBA479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D3E6D"/>
    <w:multiLevelType w:val="hybridMultilevel"/>
    <w:tmpl w:val="2030384E"/>
    <w:lvl w:ilvl="0" w:tplc="C3C4BC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00766"/>
    <w:multiLevelType w:val="hybridMultilevel"/>
    <w:tmpl w:val="1B4EEC9E"/>
    <w:lvl w:ilvl="0" w:tplc="A4BAF0D8">
      <w:start w:val="1"/>
      <w:numFmt w:val="upperRoman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30338"/>
    <w:multiLevelType w:val="hybridMultilevel"/>
    <w:tmpl w:val="1F569B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0"/>
  </w:num>
  <w:num w:numId="4">
    <w:abstractNumId w:val="41"/>
  </w:num>
  <w:num w:numId="5">
    <w:abstractNumId w:val="4"/>
  </w:num>
  <w:num w:numId="6">
    <w:abstractNumId w:val="17"/>
  </w:num>
  <w:num w:numId="7">
    <w:abstractNumId w:val="14"/>
  </w:num>
  <w:num w:numId="8">
    <w:abstractNumId w:val="6"/>
  </w:num>
  <w:num w:numId="9">
    <w:abstractNumId w:val="22"/>
  </w:num>
  <w:num w:numId="10">
    <w:abstractNumId w:val="34"/>
  </w:num>
  <w:num w:numId="11">
    <w:abstractNumId w:val="31"/>
  </w:num>
  <w:num w:numId="12">
    <w:abstractNumId w:val="24"/>
  </w:num>
  <w:num w:numId="13">
    <w:abstractNumId w:val="16"/>
  </w:num>
  <w:num w:numId="14">
    <w:abstractNumId w:val="37"/>
  </w:num>
  <w:num w:numId="15">
    <w:abstractNumId w:val="39"/>
  </w:num>
  <w:num w:numId="16">
    <w:abstractNumId w:val="1"/>
  </w:num>
  <w:num w:numId="17">
    <w:abstractNumId w:val="19"/>
  </w:num>
  <w:num w:numId="18">
    <w:abstractNumId w:val="40"/>
  </w:num>
  <w:num w:numId="19">
    <w:abstractNumId w:val="20"/>
  </w:num>
  <w:num w:numId="20">
    <w:abstractNumId w:val="28"/>
  </w:num>
  <w:num w:numId="21">
    <w:abstractNumId w:val="18"/>
  </w:num>
  <w:num w:numId="22">
    <w:abstractNumId w:val="15"/>
  </w:num>
  <w:num w:numId="23">
    <w:abstractNumId w:val="5"/>
  </w:num>
  <w:num w:numId="24">
    <w:abstractNumId w:val="29"/>
  </w:num>
  <w:num w:numId="25">
    <w:abstractNumId w:val="35"/>
  </w:num>
  <w:num w:numId="26">
    <w:abstractNumId w:val="12"/>
  </w:num>
  <w:num w:numId="27">
    <w:abstractNumId w:val="13"/>
  </w:num>
  <w:num w:numId="28">
    <w:abstractNumId w:val="11"/>
  </w:num>
  <w:num w:numId="29">
    <w:abstractNumId w:val="23"/>
  </w:num>
  <w:num w:numId="30">
    <w:abstractNumId w:val="26"/>
  </w:num>
  <w:num w:numId="31">
    <w:abstractNumId w:val="9"/>
  </w:num>
  <w:num w:numId="32">
    <w:abstractNumId w:val="33"/>
  </w:num>
  <w:num w:numId="33">
    <w:abstractNumId w:val="38"/>
  </w:num>
  <w:num w:numId="34">
    <w:abstractNumId w:val="36"/>
  </w:num>
  <w:num w:numId="35">
    <w:abstractNumId w:val="27"/>
  </w:num>
  <w:num w:numId="36">
    <w:abstractNumId w:val="25"/>
  </w:num>
  <w:num w:numId="37">
    <w:abstractNumId w:val="8"/>
  </w:num>
  <w:num w:numId="38">
    <w:abstractNumId w:val="7"/>
  </w:num>
  <w:num w:numId="39">
    <w:abstractNumId w:val="32"/>
  </w:num>
  <w:num w:numId="40">
    <w:abstractNumId w:val="3"/>
  </w:num>
  <w:num w:numId="41">
    <w:abstractNumId w:val="21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0E"/>
    <w:rsid w:val="000039BB"/>
    <w:rsid w:val="00003FB8"/>
    <w:rsid w:val="00006E21"/>
    <w:rsid w:val="000173E0"/>
    <w:rsid w:val="000316C6"/>
    <w:rsid w:val="0005127C"/>
    <w:rsid w:val="00054A12"/>
    <w:rsid w:val="0005592D"/>
    <w:rsid w:val="00060928"/>
    <w:rsid w:val="00065343"/>
    <w:rsid w:val="00071246"/>
    <w:rsid w:val="000746BF"/>
    <w:rsid w:val="000755A1"/>
    <w:rsid w:val="00090D7C"/>
    <w:rsid w:val="00096BC4"/>
    <w:rsid w:val="000B1B96"/>
    <w:rsid w:val="000C0BDD"/>
    <w:rsid w:val="000C7FAF"/>
    <w:rsid w:val="00112C0B"/>
    <w:rsid w:val="00113597"/>
    <w:rsid w:val="00114985"/>
    <w:rsid w:val="00114E2E"/>
    <w:rsid w:val="001317AE"/>
    <w:rsid w:val="0013253D"/>
    <w:rsid w:val="00154578"/>
    <w:rsid w:val="001556B1"/>
    <w:rsid w:val="001654B1"/>
    <w:rsid w:val="00170EC1"/>
    <w:rsid w:val="001761F5"/>
    <w:rsid w:val="001B4DA5"/>
    <w:rsid w:val="001C087B"/>
    <w:rsid w:val="001C0D56"/>
    <w:rsid w:val="001E1F49"/>
    <w:rsid w:val="001F0290"/>
    <w:rsid w:val="0021190B"/>
    <w:rsid w:val="00225AAD"/>
    <w:rsid w:val="00242000"/>
    <w:rsid w:val="00261290"/>
    <w:rsid w:val="00284669"/>
    <w:rsid w:val="002C7553"/>
    <w:rsid w:val="002D2F52"/>
    <w:rsid w:val="002E3DB5"/>
    <w:rsid w:val="002E74B5"/>
    <w:rsid w:val="002F7C8E"/>
    <w:rsid w:val="003070A1"/>
    <w:rsid w:val="003106ED"/>
    <w:rsid w:val="00310F5A"/>
    <w:rsid w:val="0032131E"/>
    <w:rsid w:val="00331E13"/>
    <w:rsid w:val="00337D7D"/>
    <w:rsid w:val="00337EB8"/>
    <w:rsid w:val="003414D5"/>
    <w:rsid w:val="00346C2D"/>
    <w:rsid w:val="00366C69"/>
    <w:rsid w:val="0037673E"/>
    <w:rsid w:val="00376C67"/>
    <w:rsid w:val="00383CA4"/>
    <w:rsid w:val="0039090E"/>
    <w:rsid w:val="003A41A6"/>
    <w:rsid w:val="003B5EA1"/>
    <w:rsid w:val="003C30DA"/>
    <w:rsid w:val="003D2552"/>
    <w:rsid w:val="003E5ABF"/>
    <w:rsid w:val="003F058D"/>
    <w:rsid w:val="00405BB4"/>
    <w:rsid w:val="0044240E"/>
    <w:rsid w:val="00463698"/>
    <w:rsid w:val="004661D6"/>
    <w:rsid w:val="00471000"/>
    <w:rsid w:val="00484377"/>
    <w:rsid w:val="0048584A"/>
    <w:rsid w:val="00496D03"/>
    <w:rsid w:val="004B0F88"/>
    <w:rsid w:val="004B460E"/>
    <w:rsid w:val="004C5BDA"/>
    <w:rsid w:val="004C77E0"/>
    <w:rsid w:val="004D0864"/>
    <w:rsid w:val="00514E67"/>
    <w:rsid w:val="00526540"/>
    <w:rsid w:val="005305F0"/>
    <w:rsid w:val="005519CD"/>
    <w:rsid w:val="00557D0E"/>
    <w:rsid w:val="00581542"/>
    <w:rsid w:val="005A57FE"/>
    <w:rsid w:val="005B57DE"/>
    <w:rsid w:val="005D197A"/>
    <w:rsid w:val="005E1582"/>
    <w:rsid w:val="005F5E61"/>
    <w:rsid w:val="005F6AC2"/>
    <w:rsid w:val="006122DB"/>
    <w:rsid w:val="00642876"/>
    <w:rsid w:val="006479C4"/>
    <w:rsid w:val="00673505"/>
    <w:rsid w:val="00677DDE"/>
    <w:rsid w:val="00682C8A"/>
    <w:rsid w:val="00686C5F"/>
    <w:rsid w:val="006A3999"/>
    <w:rsid w:val="006C2353"/>
    <w:rsid w:val="006C4DA9"/>
    <w:rsid w:val="006F1329"/>
    <w:rsid w:val="006F72BA"/>
    <w:rsid w:val="00701FE1"/>
    <w:rsid w:val="00704A97"/>
    <w:rsid w:val="007057E5"/>
    <w:rsid w:val="00734E9C"/>
    <w:rsid w:val="007365B6"/>
    <w:rsid w:val="0073671A"/>
    <w:rsid w:val="00751B6D"/>
    <w:rsid w:val="0075339D"/>
    <w:rsid w:val="00754FAF"/>
    <w:rsid w:val="00762D51"/>
    <w:rsid w:val="00780A99"/>
    <w:rsid w:val="007879E8"/>
    <w:rsid w:val="00790CC9"/>
    <w:rsid w:val="007A40D3"/>
    <w:rsid w:val="007A6687"/>
    <w:rsid w:val="007B3B17"/>
    <w:rsid w:val="007B5F45"/>
    <w:rsid w:val="007C0244"/>
    <w:rsid w:val="007C1887"/>
    <w:rsid w:val="007D673F"/>
    <w:rsid w:val="007E57C9"/>
    <w:rsid w:val="007E6EE1"/>
    <w:rsid w:val="007F77E6"/>
    <w:rsid w:val="007F7B70"/>
    <w:rsid w:val="00820D67"/>
    <w:rsid w:val="008217E1"/>
    <w:rsid w:val="00827F55"/>
    <w:rsid w:val="00832921"/>
    <w:rsid w:val="00834B40"/>
    <w:rsid w:val="00850183"/>
    <w:rsid w:val="00860E03"/>
    <w:rsid w:val="00862A67"/>
    <w:rsid w:val="00894058"/>
    <w:rsid w:val="008A6BD6"/>
    <w:rsid w:val="008B00BE"/>
    <w:rsid w:val="008D349B"/>
    <w:rsid w:val="008D629F"/>
    <w:rsid w:val="008E18CC"/>
    <w:rsid w:val="008E58A2"/>
    <w:rsid w:val="008F24D1"/>
    <w:rsid w:val="0093065F"/>
    <w:rsid w:val="00931547"/>
    <w:rsid w:val="009342C6"/>
    <w:rsid w:val="0094614D"/>
    <w:rsid w:val="00955102"/>
    <w:rsid w:val="0095525C"/>
    <w:rsid w:val="009576FB"/>
    <w:rsid w:val="009638AC"/>
    <w:rsid w:val="009646F8"/>
    <w:rsid w:val="00977308"/>
    <w:rsid w:val="009933E7"/>
    <w:rsid w:val="0099585D"/>
    <w:rsid w:val="009A0CCD"/>
    <w:rsid w:val="009A2CF1"/>
    <w:rsid w:val="009A362C"/>
    <w:rsid w:val="009A554F"/>
    <w:rsid w:val="009C7274"/>
    <w:rsid w:val="009E0E8C"/>
    <w:rsid w:val="009E5367"/>
    <w:rsid w:val="009F1D11"/>
    <w:rsid w:val="009F67CB"/>
    <w:rsid w:val="00A0745F"/>
    <w:rsid w:val="00A07E35"/>
    <w:rsid w:val="00A12051"/>
    <w:rsid w:val="00A2635C"/>
    <w:rsid w:val="00A44CCC"/>
    <w:rsid w:val="00A62458"/>
    <w:rsid w:val="00A7490A"/>
    <w:rsid w:val="00A75D64"/>
    <w:rsid w:val="00A76414"/>
    <w:rsid w:val="00A81C1D"/>
    <w:rsid w:val="00AA148C"/>
    <w:rsid w:val="00AA1C04"/>
    <w:rsid w:val="00AA5547"/>
    <w:rsid w:val="00AB00B2"/>
    <w:rsid w:val="00AB0D2B"/>
    <w:rsid w:val="00AB4984"/>
    <w:rsid w:val="00AB6C5C"/>
    <w:rsid w:val="00AB76DB"/>
    <w:rsid w:val="00AC6A24"/>
    <w:rsid w:val="00AE0A82"/>
    <w:rsid w:val="00AE733A"/>
    <w:rsid w:val="00AF2080"/>
    <w:rsid w:val="00AF7947"/>
    <w:rsid w:val="00B04AEC"/>
    <w:rsid w:val="00B069B7"/>
    <w:rsid w:val="00B2541E"/>
    <w:rsid w:val="00B3107F"/>
    <w:rsid w:val="00B4245E"/>
    <w:rsid w:val="00B61377"/>
    <w:rsid w:val="00B63585"/>
    <w:rsid w:val="00B821B7"/>
    <w:rsid w:val="00B8578E"/>
    <w:rsid w:val="00BA5368"/>
    <w:rsid w:val="00BC59D9"/>
    <w:rsid w:val="00BD1F99"/>
    <w:rsid w:val="00BE0918"/>
    <w:rsid w:val="00BF0E1E"/>
    <w:rsid w:val="00C052C6"/>
    <w:rsid w:val="00C076A1"/>
    <w:rsid w:val="00C23135"/>
    <w:rsid w:val="00C238E4"/>
    <w:rsid w:val="00C24661"/>
    <w:rsid w:val="00C43029"/>
    <w:rsid w:val="00C76BA7"/>
    <w:rsid w:val="00C772B1"/>
    <w:rsid w:val="00C96E21"/>
    <w:rsid w:val="00CA5D14"/>
    <w:rsid w:val="00CA7B68"/>
    <w:rsid w:val="00CD5F2B"/>
    <w:rsid w:val="00CE15C1"/>
    <w:rsid w:val="00CE3748"/>
    <w:rsid w:val="00CE3803"/>
    <w:rsid w:val="00CE444E"/>
    <w:rsid w:val="00CF0CA0"/>
    <w:rsid w:val="00CF24C6"/>
    <w:rsid w:val="00D03FAF"/>
    <w:rsid w:val="00D1486B"/>
    <w:rsid w:val="00D172B4"/>
    <w:rsid w:val="00D32716"/>
    <w:rsid w:val="00D4302B"/>
    <w:rsid w:val="00D746B2"/>
    <w:rsid w:val="00D81A62"/>
    <w:rsid w:val="00D90E6A"/>
    <w:rsid w:val="00D92C7B"/>
    <w:rsid w:val="00DA3FBB"/>
    <w:rsid w:val="00DA5580"/>
    <w:rsid w:val="00DD1FA2"/>
    <w:rsid w:val="00DD3026"/>
    <w:rsid w:val="00DE13C4"/>
    <w:rsid w:val="00DE5532"/>
    <w:rsid w:val="00DE5D7F"/>
    <w:rsid w:val="00E1583E"/>
    <w:rsid w:val="00E27061"/>
    <w:rsid w:val="00E303E4"/>
    <w:rsid w:val="00E45DC0"/>
    <w:rsid w:val="00E546F7"/>
    <w:rsid w:val="00E57855"/>
    <w:rsid w:val="00E60B82"/>
    <w:rsid w:val="00E62A81"/>
    <w:rsid w:val="00E6570D"/>
    <w:rsid w:val="00E750F1"/>
    <w:rsid w:val="00E77E17"/>
    <w:rsid w:val="00E813CB"/>
    <w:rsid w:val="00E83B43"/>
    <w:rsid w:val="00EA4FF2"/>
    <w:rsid w:val="00EC424E"/>
    <w:rsid w:val="00EC73BD"/>
    <w:rsid w:val="00EE4E0D"/>
    <w:rsid w:val="00EF15D3"/>
    <w:rsid w:val="00EF4C1F"/>
    <w:rsid w:val="00F042A1"/>
    <w:rsid w:val="00F06A05"/>
    <w:rsid w:val="00F07612"/>
    <w:rsid w:val="00F11DF8"/>
    <w:rsid w:val="00F14B9A"/>
    <w:rsid w:val="00F15638"/>
    <w:rsid w:val="00F22FFC"/>
    <w:rsid w:val="00F346FF"/>
    <w:rsid w:val="00F40982"/>
    <w:rsid w:val="00F51DC7"/>
    <w:rsid w:val="00F539E4"/>
    <w:rsid w:val="00F71429"/>
    <w:rsid w:val="00F91B98"/>
    <w:rsid w:val="00FB3256"/>
    <w:rsid w:val="00FC3011"/>
    <w:rsid w:val="00FC3AE2"/>
    <w:rsid w:val="00FC4F2D"/>
    <w:rsid w:val="00FD39AE"/>
    <w:rsid w:val="00FD72D5"/>
    <w:rsid w:val="00FF0E36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08F0A2"/>
  <w15:docId w15:val="{57E078F5-DAF9-4576-A0E0-43307E2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0E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39090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9090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9090E"/>
    <w:rPr>
      <w:rFonts w:ascii="Arial" w:eastAsia="Times New Roman" w:hAnsi="Arial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090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9090E"/>
    <w:rPr>
      <w:rFonts w:ascii="Arial" w:eastAsia="Times New Roman" w:hAnsi="Arial" w:cs="Times New Roman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9090E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E4E0D"/>
    <w:pPr>
      <w:ind w:left="720"/>
      <w:contextualSpacing/>
    </w:pPr>
  </w:style>
  <w:style w:type="table" w:styleId="Grilledutableau">
    <w:name w:val="Table Grid"/>
    <w:basedOn w:val="TableauNormal"/>
    <w:uiPriority w:val="39"/>
    <w:rsid w:val="008E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534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343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4302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Accentuationlgre">
    <w:name w:val="Subtle Emphasis"/>
    <w:basedOn w:val="Policepardfaut"/>
    <w:uiPriority w:val="19"/>
    <w:qFormat/>
    <w:rsid w:val="00CE15C1"/>
    <w:rPr>
      <w:i/>
      <w:iCs/>
      <w:color w:val="404040" w:themeColor="text1" w:themeTint="BF"/>
    </w:rPr>
  </w:style>
  <w:style w:type="character" w:styleId="Mentionnonrsolue">
    <w:name w:val="Unresolved Mention"/>
    <w:basedOn w:val="Policepardfaut"/>
    <w:uiPriority w:val="99"/>
    <w:semiHidden/>
    <w:unhideWhenUsed/>
    <w:rsid w:val="00DA3FB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F79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F794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F7947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79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7947"/>
    <w:rPr>
      <w:rFonts w:ascii="Arial" w:eastAsia="Times New Roman" w:hAnsi="Arial" w:cs="Times New Roman"/>
      <w:b/>
      <w:bCs/>
      <w:sz w:val="20"/>
      <w:szCs w:val="20"/>
      <w:lang w:eastAsia="fr-FR"/>
    </w:rPr>
  </w:style>
  <w:style w:type="character" w:customStyle="1" w:styleId="cf01">
    <w:name w:val="cf01"/>
    <w:basedOn w:val="Policepardfaut"/>
    <w:rsid w:val="00003FB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1190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3609B-9271-4DD0-9505-20ACAF24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carrieres</dc:creator>
  <cp:lastModifiedBy>Claire DE SA</cp:lastModifiedBy>
  <cp:revision>21</cp:revision>
  <cp:lastPrinted>2021-06-10T13:43:00Z</cp:lastPrinted>
  <dcterms:created xsi:type="dcterms:W3CDTF">2021-07-28T09:48:00Z</dcterms:created>
  <dcterms:modified xsi:type="dcterms:W3CDTF">2021-10-14T15:25:00Z</dcterms:modified>
</cp:coreProperties>
</file>