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700"/>
      </w:tblGrid>
      <w:tr w:rsidR="006C4797" w14:paraId="1149296C" w14:textId="77777777" w:rsidTr="004A54F4">
        <w:tc>
          <w:tcPr>
            <w:tcW w:w="4361" w:type="dxa"/>
            <w:shd w:val="clear" w:color="auto" w:fill="auto"/>
          </w:tcPr>
          <w:p w14:paraId="3C2F9DE5" w14:textId="77777777" w:rsidR="006C4797" w:rsidRDefault="006C4797" w:rsidP="006C4797">
            <w:pPr>
              <w:pStyle w:val="intituldelarrt"/>
            </w:pPr>
          </w:p>
          <w:p w14:paraId="09C923C6" w14:textId="77777777" w:rsidR="006C4797" w:rsidRDefault="006C4797" w:rsidP="006C4797">
            <w:pPr>
              <w:pStyle w:val="intituldelarrt"/>
            </w:pPr>
          </w:p>
          <w:p w14:paraId="046E24A5" w14:textId="77777777" w:rsidR="006C4797" w:rsidRDefault="006C4797" w:rsidP="006C4797">
            <w:pPr>
              <w:pStyle w:val="intituldelarrt"/>
            </w:pPr>
            <w:r>
              <w:t>LOGO COLLECTIVITE</w:t>
            </w:r>
          </w:p>
        </w:tc>
        <w:tc>
          <w:tcPr>
            <w:tcW w:w="5700" w:type="dxa"/>
            <w:shd w:val="clear" w:color="auto" w:fill="auto"/>
          </w:tcPr>
          <w:p w14:paraId="10808CE2" w14:textId="77777777" w:rsidR="006C4797" w:rsidRDefault="006C4797" w:rsidP="006C4797">
            <w:pPr>
              <w:pStyle w:val="intituldelarrt"/>
            </w:pPr>
          </w:p>
          <w:p w14:paraId="2EA983C2" w14:textId="77777777" w:rsidR="006C4797" w:rsidRDefault="006C4797" w:rsidP="004A54F4">
            <w:pPr>
              <w:pStyle w:val="intituldelarrt"/>
              <w:jc w:val="left"/>
            </w:pPr>
          </w:p>
          <w:p w14:paraId="38307228" w14:textId="77777777" w:rsidR="00F45B6A" w:rsidRDefault="006C4797" w:rsidP="006C4797">
            <w:pPr>
              <w:pStyle w:val="intituldelarrt"/>
            </w:pPr>
            <w:r>
              <w:t xml:space="preserve">ARRETE DE TITULARISATION </w:t>
            </w:r>
          </w:p>
          <w:p w14:paraId="359849B7" w14:textId="77777777" w:rsidR="006C4797" w:rsidRDefault="009B636D" w:rsidP="006C4797">
            <w:pPr>
              <w:pStyle w:val="intituldelarrt"/>
            </w:pPr>
            <w:r>
              <w:t>APRES UN CONGE MATERNITE</w:t>
            </w:r>
          </w:p>
          <w:p w14:paraId="2E50BB83" w14:textId="77777777" w:rsidR="006C4797" w:rsidRDefault="006C4797" w:rsidP="006C4797">
            <w:pPr>
              <w:pStyle w:val="intituldelarrt"/>
            </w:pPr>
            <w:r>
              <w:t>DE M</w:t>
            </w:r>
            <w:r w:rsidR="0014355E">
              <w:t>me</w:t>
            </w:r>
            <w:r>
              <w:t xml:space="preserve"> ..........................................................................</w:t>
            </w:r>
          </w:p>
          <w:p w14:paraId="6A3655BF" w14:textId="77777777" w:rsidR="006C4797" w:rsidRDefault="006C4797" w:rsidP="006C4797">
            <w:pPr>
              <w:pStyle w:val="intituldelarrt"/>
            </w:pPr>
            <w:r>
              <w:t>GRADE ......................................................................</w:t>
            </w:r>
          </w:p>
          <w:p w14:paraId="41847354" w14:textId="77777777" w:rsidR="006C4797" w:rsidRDefault="006C4797" w:rsidP="006C4797">
            <w:pPr>
              <w:pStyle w:val="intituldelarrt"/>
            </w:pPr>
          </w:p>
        </w:tc>
      </w:tr>
    </w:tbl>
    <w:p w14:paraId="3EC6C7C9" w14:textId="77777777" w:rsidR="00B86CB2" w:rsidRDefault="00B86CB2">
      <w:pPr>
        <w:pStyle w:val="intituldelarrt"/>
      </w:pPr>
    </w:p>
    <w:p w14:paraId="6AEB42A8" w14:textId="77777777" w:rsidR="00B72637" w:rsidRDefault="00B72637">
      <w:pPr>
        <w:pStyle w:val="intituldelarrt"/>
      </w:pPr>
    </w:p>
    <w:p w14:paraId="5E6922A9" w14:textId="77777777" w:rsidR="00B86CB2" w:rsidRDefault="00B86CB2">
      <w:pPr>
        <w:pStyle w:val="VuConsidrant"/>
      </w:pPr>
      <w:r>
        <w:t xml:space="preserve">Le Maire (ou le Président) de </w:t>
      </w:r>
      <w:r w:rsidR="00B72637">
        <w:t>………</w:t>
      </w:r>
      <w:r>
        <w:t>,</w:t>
      </w:r>
    </w:p>
    <w:p w14:paraId="3F7A17E0" w14:textId="2EE6A592" w:rsidR="00F274D5" w:rsidRDefault="00F274D5">
      <w:pPr>
        <w:pStyle w:val="VuConsidrant"/>
      </w:pPr>
      <w:r>
        <w:t xml:space="preserve">Vu le </w:t>
      </w:r>
      <w:r w:rsidR="00454AEF">
        <w:t>c</w:t>
      </w:r>
      <w:r w:rsidRPr="00F274D5">
        <w:t>ode général des collectivités territoriales</w:t>
      </w:r>
      <w:r>
        <w:t> ;</w:t>
      </w:r>
      <w:r w:rsidRPr="00F274D5">
        <w:t> </w:t>
      </w:r>
    </w:p>
    <w:p w14:paraId="3D8C3835" w14:textId="6971F572" w:rsidR="00573780" w:rsidRDefault="00573780">
      <w:pPr>
        <w:pStyle w:val="VuConsidrant"/>
      </w:pPr>
      <w:r>
        <w:t xml:space="preserve">Vu le </w:t>
      </w:r>
      <w:r w:rsidR="00454AEF">
        <w:t>c</w:t>
      </w:r>
      <w:r>
        <w:t>ode général de la fonction publique ;</w:t>
      </w:r>
    </w:p>
    <w:p w14:paraId="017055EF" w14:textId="3582A1EF" w:rsidR="009B636D" w:rsidRPr="0019309A" w:rsidRDefault="00B86CB2" w:rsidP="0019309A">
      <w:pPr>
        <w:pStyle w:val="VuConsidrant"/>
        <w:rPr>
          <w:rStyle w:val="Accentuation"/>
          <w:i w:val="0"/>
          <w:iCs w:val="0"/>
        </w:rPr>
      </w:pPr>
      <w:r>
        <w:t xml:space="preserve">Vu le décret n° </w:t>
      </w:r>
      <w:r w:rsidR="00B72637">
        <w:t>…</w:t>
      </w:r>
      <w:r>
        <w:t xml:space="preserve"> du </w:t>
      </w:r>
      <w:r w:rsidR="00B72637">
        <w:t>…</w:t>
      </w:r>
      <w:r>
        <w:t xml:space="preserve"> portant statut particulier du cadre d’emplois des </w:t>
      </w:r>
      <w:r w:rsidR="00B72637">
        <w:t>…</w:t>
      </w:r>
      <w:r w:rsidR="00573780">
        <w:t> ;</w:t>
      </w:r>
    </w:p>
    <w:p w14:paraId="4D9D6393" w14:textId="6DCF8ECD" w:rsidR="00B86CB2" w:rsidRDefault="00B86CB2">
      <w:pPr>
        <w:pStyle w:val="VuConsidrant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</w:t>
      </w:r>
      <w:r>
        <w:t xml:space="preserve"> Vu le décret n° 91-298 du 20 mars 1991 portant dispositions statutaires applicables aux fonctionnaires territoriaux nommés dans des emplois permanents à temps non complet</w:t>
      </w:r>
      <w:r w:rsidR="00573780">
        <w:t> ;</w:t>
      </w:r>
    </w:p>
    <w:p w14:paraId="21B7F5A8" w14:textId="0B5F0DE5" w:rsidR="00B86CB2" w:rsidRDefault="00B86CB2">
      <w:pPr>
        <w:pStyle w:val="VuConsidrant"/>
      </w:pPr>
      <w:r>
        <w:t xml:space="preserve">Vu l’arrêté </w:t>
      </w:r>
      <w:r w:rsidR="00B72637">
        <w:t xml:space="preserve">en date du …, </w:t>
      </w:r>
      <w:r>
        <w:t xml:space="preserve">à effet du </w:t>
      </w:r>
      <w:r w:rsidR="00B72637">
        <w:t>…,</w:t>
      </w:r>
      <w:r>
        <w:t xml:space="preserve"> nommant M</w:t>
      </w:r>
      <w:r w:rsidR="0014355E">
        <w:t>me</w:t>
      </w:r>
      <w:r>
        <w:t xml:space="preserve"> ………… dans le grade de</w:t>
      </w:r>
      <w:r>
        <w:rPr>
          <w:i/>
          <w:iCs/>
        </w:rPr>
        <w:t xml:space="preserve"> </w:t>
      </w:r>
      <w:r>
        <w:t xml:space="preserve">………… en qualité de stagiaire, et le classant au </w:t>
      </w:r>
      <w:r w:rsidR="00B72637">
        <w:t>…</w:t>
      </w:r>
      <w:r>
        <w:t xml:space="preserve"> échelon, Indice Brut …, Indice Majoré …, avec une ancienneté de </w:t>
      </w:r>
      <w:r w:rsidR="00B72637">
        <w:t>……</w:t>
      </w:r>
      <w:r w:rsidR="00573780">
        <w:t> ;</w:t>
      </w:r>
      <w:r>
        <w:t xml:space="preserve"> </w:t>
      </w:r>
    </w:p>
    <w:p w14:paraId="2957ED59" w14:textId="2EDE17A2" w:rsidR="00B86CB2" w:rsidRDefault="00B86CB2">
      <w:pPr>
        <w:pStyle w:val="VuConsidrant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</w:t>
      </w:r>
      <w:r>
        <w:t xml:space="preserve"> Vu l’arrêté </w:t>
      </w:r>
      <w:r w:rsidR="00B72637">
        <w:t xml:space="preserve">en date du ……, </w:t>
      </w:r>
      <w:r>
        <w:t xml:space="preserve">à effet du </w:t>
      </w:r>
      <w:r w:rsidR="00B72637">
        <w:t>……,</w:t>
      </w:r>
      <w:r>
        <w:t xml:space="preserve"> </w:t>
      </w:r>
      <w:r w:rsidR="0019309A">
        <w:t>prolongeant</w:t>
      </w:r>
      <w:r>
        <w:t xml:space="preserve"> le stage pour une durée de </w:t>
      </w:r>
      <w:r w:rsidR="00B72637">
        <w:t>……</w:t>
      </w:r>
      <w:r w:rsidR="00573780">
        <w:t> ;</w:t>
      </w:r>
      <w:r>
        <w:t xml:space="preserve"> </w:t>
      </w:r>
    </w:p>
    <w:p w14:paraId="2D393577" w14:textId="58B441DA" w:rsidR="00B86CB2" w:rsidRDefault="006C4797">
      <w:pPr>
        <w:pStyle w:val="VuConsidrant"/>
        <w:rPr>
          <w:i/>
          <w:iCs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</w:t>
      </w:r>
      <w:r>
        <w:t xml:space="preserve"> </w:t>
      </w:r>
      <w:r w:rsidR="00B86CB2">
        <w:t xml:space="preserve">Vu l’arrêté d’avancement à la durée </w:t>
      </w:r>
      <w:r>
        <w:t xml:space="preserve">unique </w:t>
      </w:r>
      <w:r w:rsidR="00B86CB2">
        <w:t xml:space="preserve">pendant le stage, </w:t>
      </w:r>
      <w:r w:rsidR="00B72637">
        <w:t xml:space="preserve">en date du …, </w:t>
      </w:r>
      <w:r w:rsidR="00B86CB2">
        <w:t xml:space="preserve">à effet du </w:t>
      </w:r>
      <w:r w:rsidR="00B72637">
        <w:t xml:space="preserve">…, </w:t>
      </w:r>
      <w:r w:rsidR="00B86CB2">
        <w:t xml:space="preserve"> au </w:t>
      </w:r>
      <w:r w:rsidR="00B72637">
        <w:t>…</w:t>
      </w:r>
      <w:r w:rsidR="00B86CB2">
        <w:t xml:space="preserve"> échelon, Indice Brut …, Indice Majoré …</w:t>
      </w:r>
      <w:r w:rsidR="00573780">
        <w:t> ;</w:t>
      </w:r>
    </w:p>
    <w:p w14:paraId="06C4F0AC" w14:textId="77777777" w:rsidR="00B86CB2" w:rsidRDefault="00B86CB2">
      <w:pPr>
        <w:pStyle w:val="VuConsidrant"/>
        <w:spacing w:before="20"/>
        <w:rPr>
          <w:i/>
          <w:iCs/>
          <w:sz w:val="18"/>
          <w:szCs w:val="18"/>
        </w:rPr>
      </w:pPr>
      <w:r>
        <w:t>Vu l’attestation de suivi de la formation d’intégration établie par le Président du C.N.F.P.T.</w:t>
      </w:r>
      <w:r>
        <w:rPr>
          <w:i/>
          <w:iCs/>
        </w:rPr>
        <w:t xml:space="preserve">, </w:t>
      </w:r>
    </w:p>
    <w:p w14:paraId="4C51B32D" w14:textId="77777777" w:rsidR="00B86CB2" w:rsidRDefault="00B86CB2">
      <w:pPr>
        <w:pStyle w:val="VuConsidrant"/>
      </w:pPr>
      <w:r>
        <w:t>Considérant que la période de stage accomplie est satisfaisante,</w:t>
      </w:r>
    </w:p>
    <w:p w14:paraId="7553A421" w14:textId="77777777" w:rsidR="009B636D" w:rsidRDefault="00B86CB2" w:rsidP="009B636D">
      <w:pPr>
        <w:pStyle w:val="VuConsidrant"/>
      </w:pPr>
      <w:r>
        <w:t xml:space="preserve">Considérant l’ancienneté acquise au titre de la période de stage </w:t>
      </w:r>
      <w:r w:rsidRPr="007E7E13">
        <w:rPr>
          <w:iCs/>
        </w:rPr>
        <w:t>(</w:t>
      </w:r>
      <w:r w:rsidRPr="006C4797">
        <w:rPr>
          <w:iCs/>
          <w:color w:val="FF0000"/>
        </w:rPr>
        <w:t>ou</w:t>
      </w:r>
      <w:r w:rsidRPr="007E7E13">
        <w:rPr>
          <w:iCs/>
        </w:rPr>
        <w:t>, le cas échéant, depuis le dernier avancement d’échelon)</w:t>
      </w:r>
      <w:r w:rsidRPr="007E7E13">
        <w:t>,</w:t>
      </w:r>
    </w:p>
    <w:p w14:paraId="24CC7D93" w14:textId="77777777" w:rsidR="009B636D" w:rsidRPr="009B636D" w:rsidRDefault="009B636D" w:rsidP="009B636D">
      <w:pPr>
        <w:pStyle w:val="VuConsidrant"/>
      </w:pPr>
      <w:r w:rsidRPr="009B636D">
        <w:t>Considérant que pendant son stage Mme …………. a bénéficié de :</w:t>
      </w:r>
    </w:p>
    <w:p w14:paraId="53FA4658" w14:textId="77777777" w:rsidR="009B636D" w:rsidRPr="009B636D" w:rsidRDefault="009B636D" w:rsidP="009B636D">
      <w:pPr>
        <w:numPr>
          <w:ilvl w:val="0"/>
          <w:numId w:val="2"/>
        </w:numPr>
        <w:autoSpaceDE/>
        <w:autoSpaceDN/>
        <w:ind w:left="709" w:hanging="283"/>
        <w:jc w:val="both"/>
        <w:rPr>
          <w:rFonts w:ascii="Arial" w:hAnsi="Arial" w:cs="Arial"/>
        </w:rPr>
      </w:pPr>
      <w:r w:rsidRPr="009B636D">
        <w:rPr>
          <w:rFonts w:ascii="Arial" w:hAnsi="Arial" w:cs="Arial"/>
        </w:rPr>
        <w:t>….. jours de congé maladie, du …………. au ………………,</w:t>
      </w:r>
    </w:p>
    <w:p w14:paraId="436984EC" w14:textId="77777777" w:rsidR="009B636D" w:rsidRPr="009B636D" w:rsidRDefault="009B636D" w:rsidP="009B636D">
      <w:pPr>
        <w:numPr>
          <w:ilvl w:val="0"/>
          <w:numId w:val="2"/>
        </w:numPr>
        <w:autoSpaceDE/>
        <w:autoSpaceDN/>
        <w:ind w:left="709" w:hanging="283"/>
        <w:jc w:val="both"/>
        <w:rPr>
          <w:rFonts w:ascii="Arial" w:hAnsi="Arial" w:cs="Arial"/>
        </w:rPr>
      </w:pPr>
      <w:r w:rsidRPr="009B636D">
        <w:rPr>
          <w:rFonts w:ascii="Arial" w:hAnsi="Arial" w:cs="Arial"/>
        </w:rPr>
        <w:t>……….. jours de congé maternité et de congés pour grossesse et couches pathologiques du ……… au ….. inclus</w:t>
      </w:r>
    </w:p>
    <w:p w14:paraId="421D1B3D" w14:textId="77777777" w:rsidR="006C4797" w:rsidRDefault="006C4797">
      <w:pPr>
        <w:pStyle w:val="VuConsidrant"/>
        <w:spacing w:after="120"/>
      </w:pPr>
    </w:p>
    <w:p w14:paraId="71AAD444" w14:textId="77777777" w:rsidR="00B86CB2" w:rsidRDefault="00B86CB2">
      <w:pPr>
        <w:pStyle w:val="arrte"/>
        <w:spacing w:before="120" w:after="120"/>
      </w:pPr>
      <w:r>
        <w:t>ARRETE</w:t>
      </w:r>
    </w:p>
    <w:p w14:paraId="419E1E21" w14:textId="77777777" w:rsidR="006C4797" w:rsidRDefault="006C4797">
      <w:pPr>
        <w:pStyle w:val="arrte"/>
        <w:spacing w:before="120" w:after="120"/>
      </w:pPr>
    </w:p>
    <w:p w14:paraId="69F6A157" w14:textId="77777777" w:rsidR="00B86CB2" w:rsidRDefault="00B86CB2">
      <w:pPr>
        <w:pStyle w:val="articlen"/>
      </w:pPr>
      <w:r w:rsidRPr="006C4797">
        <w:rPr>
          <w:u w:val="single"/>
        </w:rPr>
        <w:t>ARTICLE 1</w:t>
      </w:r>
      <w:r>
        <w:t xml:space="preserve"> : </w:t>
      </w:r>
    </w:p>
    <w:p w14:paraId="35988024" w14:textId="77777777" w:rsidR="009B636D" w:rsidRDefault="00B86CB2" w:rsidP="009B636D">
      <w:pPr>
        <w:pStyle w:val="articlecontenu"/>
        <w:spacing w:before="20"/>
      </w:pPr>
      <w:r>
        <w:t xml:space="preserve">A compter du </w:t>
      </w:r>
      <w:r w:rsidR="00B72637">
        <w:t>……,</w:t>
      </w:r>
      <w:r>
        <w:t xml:space="preserve"> M</w:t>
      </w:r>
      <w:r w:rsidR="0014355E">
        <w:t>me</w:t>
      </w:r>
      <w:r>
        <w:t xml:space="preserve"> </w:t>
      </w:r>
      <w:r w:rsidR="00B72637">
        <w:t>………</w:t>
      </w:r>
      <w:r>
        <w:t xml:space="preserve"> est titularisé(e)</w:t>
      </w:r>
      <w:r>
        <w:rPr>
          <w:i/>
          <w:iCs/>
        </w:rPr>
        <w:t xml:space="preserve"> </w:t>
      </w:r>
      <w:r>
        <w:t xml:space="preserve">dans le grade de </w:t>
      </w:r>
      <w:r w:rsidR="00B72637">
        <w:t>……,</w:t>
      </w:r>
      <w:r>
        <w:t xml:space="preserve"> sur un emploi à temps complet </w:t>
      </w:r>
      <w:r w:rsidRPr="006C4797">
        <w:rPr>
          <w:color w:val="FF0000"/>
        </w:rPr>
        <w:t>ou</w:t>
      </w:r>
      <w:r>
        <w:t xml:space="preserve"> à temps non complet à raison de </w:t>
      </w:r>
      <w:r w:rsidR="00B72637">
        <w:t>…</w:t>
      </w:r>
      <w:r>
        <w:t xml:space="preserve"> heures hebdomadaires,</w:t>
      </w:r>
    </w:p>
    <w:p w14:paraId="1BAFDFC3" w14:textId="68C0549D" w:rsidR="0044420C" w:rsidRPr="001663DE" w:rsidRDefault="0044420C" w:rsidP="0044420C">
      <w:pPr>
        <w:pStyle w:val="articlen"/>
        <w:rPr>
          <w:b w:val="0"/>
          <w:bCs w:val="0"/>
        </w:rPr>
      </w:pPr>
      <w:r w:rsidRPr="001663DE">
        <w:t>(</w:t>
      </w:r>
      <w:r w:rsidRPr="001663DE">
        <w:rPr>
          <w:b w:val="0"/>
          <w:bCs w:val="0"/>
        </w:rPr>
        <w:t xml:space="preserve">Le cas échéant) </w:t>
      </w:r>
      <w:r>
        <w:rPr>
          <w:b w:val="0"/>
          <w:bCs w:val="0"/>
        </w:rPr>
        <w:t>E</w:t>
      </w:r>
      <w:r w:rsidRPr="001663DE">
        <w:rPr>
          <w:b w:val="0"/>
          <w:bCs w:val="0"/>
        </w:rPr>
        <w:t>lle exerce les fonctions de ………………………………</w:t>
      </w:r>
      <w:proofErr w:type="gramStart"/>
      <w:r w:rsidRPr="001663DE">
        <w:rPr>
          <w:b w:val="0"/>
          <w:bCs w:val="0"/>
        </w:rPr>
        <w:t>…….</w:t>
      </w:r>
      <w:proofErr w:type="gramEnd"/>
      <w:r w:rsidRPr="001663DE">
        <w:rPr>
          <w:b w:val="0"/>
          <w:bCs w:val="0"/>
        </w:rPr>
        <w:t xml:space="preserve">. </w:t>
      </w:r>
      <w:proofErr w:type="gramStart"/>
      <w:r w:rsidRPr="001663DE">
        <w:rPr>
          <w:b w:val="0"/>
          <w:bCs w:val="0"/>
        </w:rPr>
        <w:t>sur</w:t>
      </w:r>
      <w:proofErr w:type="gramEnd"/>
      <w:r w:rsidRPr="001663DE">
        <w:rPr>
          <w:b w:val="0"/>
          <w:bCs w:val="0"/>
        </w:rPr>
        <w:t xml:space="preserve"> un emploi de……………………………………………, classé en catégorie active pour la retraite.</w:t>
      </w:r>
    </w:p>
    <w:p w14:paraId="03FCFE2E" w14:textId="77777777" w:rsidR="0044420C" w:rsidRDefault="0044420C" w:rsidP="009B636D">
      <w:pPr>
        <w:pStyle w:val="articlecontenu"/>
        <w:spacing w:before="20"/>
      </w:pPr>
    </w:p>
    <w:p w14:paraId="3678B062" w14:textId="77777777" w:rsidR="009B636D" w:rsidRDefault="009B636D" w:rsidP="009B636D">
      <w:pPr>
        <w:pStyle w:val="articlecontenu"/>
        <w:spacing w:before="20"/>
        <w:ind w:firstLine="0"/>
      </w:pPr>
    </w:p>
    <w:p w14:paraId="4F136822" w14:textId="77777777" w:rsidR="00B86CB2" w:rsidRDefault="00B86CB2" w:rsidP="009B636D">
      <w:pPr>
        <w:pStyle w:val="articlecontenu"/>
        <w:spacing w:before="20"/>
        <w:ind w:firstLine="0"/>
      </w:pPr>
      <w:r w:rsidRPr="009B636D">
        <w:rPr>
          <w:b/>
          <w:u w:val="single"/>
        </w:rPr>
        <w:t>ARTICLE 2</w:t>
      </w:r>
      <w:r>
        <w:t xml:space="preserve"> :</w:t>
      </w:r>
    </w:p>
    <w:p w14:paraId="368EB399" w14:textId="1869FB25" w:rsidR="009B636D" w:rsidRDefault="009B636D" w:rsidP="009B636D">
      <w:pPr>
        <w:pStyle w:val="articlen"/>
        <w:rPr>
          <w:b w:val="0"/>
        </w:rPr>
      </w:pPr>
      <w:r w:rsidRPr="009B636D">
        <w:rPr>
          <w:b w:val="0"/>
        </w:rPr>
        <w:t xml:space="preserve">En application de l'article </w:t>
      </w:r>
      <w:r w:rsidR="0019309A">
        <w:rPr>
          <w:b w:val="0"/>
        </w:rPr>
        <w:t>327-70 du code général de la fonction publique</w:t>
      </w:r>
      <w:r w:rsidRPr="009B636D">
        <w:rPr>
          <w:b w:val="0"/>
        </w:rPr>
        <w:t xml:space="preserve"> susvisé, la titularisation de Mme …………… sera effective à la date du ………………….</w:t>
      </w:r>
    </w:p>
    <w:p w14:paraId="1B8CC6DB" w14:textId="77777777" w:rsidR="009B636D" w:rsidRDefault="009B636D" w:rsidP="009B636D">
      <w:pPr>
        <w:pStyle w:val="articlen"/>
        <w:rPr>
          <w:b w:val="0"/>
        </w:rPr>
      </w:pPr>
    </w:p>
    <w:p w14:paraId="02B583F9" w14:textId="77777777" w:rsidR="009B636D" w:rsidRDefault="009B636D" w:rsidP="009B636D">
      <w:pPr>
        <w:pStyle w:val="articlen"/>
      </w:pPr>
      <w:r w:rsidRPr="006C4797">
        <w:rPr>
          <w:u w:val="single"/>
        </w:rPr>
        <w:t xml:space="preserve">ARTICLE </w:t>
      </w:r>
      <w:r>
        <w:rPr>
          <w:u w:val="single"/>
        </w:rPr>
        <w:t>3</w:t>
      </w:r>
      <w:r>
        <w:t xml:space="preserve"> </w:t>
      </w:r>
    </w:p>
    <w:p w14:paraId="089494B8" w14:textId="77777777" w:rsidR="006C4797" w:rsidRDefault="0014355E" w:rsidP="009B636D">
      <w:pPr>
        <w:pStyle w:val="articlen"/>
        <w:rPr>
          <w:b w:val="0"/>
        </w:rPr>
      </w:pPr>
      <w:r>
        <w:rPr>
          <w:b w:val="0"/>
        </w:rPr>
        <w:t>A la date précitée, Mme</w:t>
      </w:r>
      <w:r w:rsidR="00B72637" w:rsidRPr="009B636D">
        <w:rPr>
          <w:b w:val="0"/>
        </w:rPr>
        <w:t>………</w:t>
      </w:r>
      <w:r w:rsidR="00B86CB2" w:rsidRPr="009B636D">
        <w:rPr>
          <w:b w:val="0"/>
        </w:rPr>
        <w:t xml:space="preserve"> est classé(e) au … échelon, Indice Brut …, Indice Majoré ..., avec une ancienneté de </w:t>
      </w:r>
      <w:r w:rsidR="00B72637" w:rsidRPr="009B636D">
        <w:rPr>
          <w:b w:val="0"/>
        </w:rPr>
        <w:t>……,</w:t>
      </w:r>
    </w:p>
    <w:p w14:paraId="47BB2096" w14:textId="77777777" w:rsidR="009B636D" w:rsidRDefault="009B636D" w:rsidP="009B636D">
      <w:pPr>
        <w:pStyle w:val="articlecontenu"/>
        <w:ind w:firstLine="0"/>
      </w:pPr>
    </w:p>
    <w:p w14:paraId="70DDE9D7" w14:textId="6E9C2FFC" w:rsidR="00B86CB2" w:rsidRDefault="00B86CB2" w:rsidP="009B636D">
      <w:pPr>
        <w:pStyle w:val="articlecontenu"/>
        <w:ind w:firstLine="0"/>
      </w:pPr>
      <w:r w:rsidRPr="009B636D">
        <w:rPr>
          <w:b/>
          <w:u w:val="single"/>
        </w:rPr>
        <w:t xml:space="preserve">ARTICLE </w:t>
      </w:r>
      <w:r w:rsidR="003E1DB6">
        <w:rPr>
          <w:b/>
          <w:u w:val="single"/>
        </w:rPr>
        <w:t>4</w:t>
      </w:r>
      <w:r>
        <w:t xml:space="preserve"> :</w:t>
      </w:r>
    </w:p>
    <w:p w14:paraId="0C60C4A9" w14:textId="77777777" w:rsidR="00B86CB2" w:rsidRDefault="00B86CB2">
      <w:pPr>
        <w:pStyle w:val="articlecontenu"/>
        <w:spacing w:after="0"/>
      </w:pPr>
      <w:r>
        <w:t>Le Directeur Général des services</w:t>
      </w:r>
      <w:r>
        <w:rPr>
          <w:i/>
          <w:iCs/>
        </w:rPr>
        <w:t xml:space="preserve"> </w:t>
      </w:r>
      <w:r>
        <w:t>est chargé de l'exécution du présent arrêté qui sera :</w:t>
      </w:r>
    </w:p>
    <w:p w14:paraId="77653C11" w14:textId="77777777" w:rsidR="00B86CB2" w:rsidRDefault="00B86CB2">
      <w:pPr>
        <w:pStyle w:val="notifi"/>
      </w:pPr>
      <w:r>
        <w:t>- Notifié à l’intéressé(e).</w:t>
      </w:r>
    </w:p>
    <w:p w14:paraId="01BE4C9E" w14:textId="77777777" w:rsidR="00B86CB2" w:rsidRDefault="00B86CB2">
      <w:pPr>
        <w:pStyle w:val="notifi"/>
        <w:rPr>
          <w:u w:val="single"/>
        </w:rPr>
      </w:pPr>
    </w:p>
    <w:p w14:paraId="7C8E075C" w14:textId="77777777" w:rsidR="006C4797" w:rsidRDefault="006C4797">
      <w:pPr>
        <w:pStyle w:val="notifi"/>
        <w:rPr>
          <w:u w:val="single"/>
        </w:rPr>
      </w:pPr>
    </w:p>
    <w:p w14:paraId="6FBD5CF1" w14:textId="77777777" w:rsidR="006C4797" w:rsidRDefault="006C4797">
      <w:pPr>
        <w:pStyle w:val="notifi"/>
        <w:rPr>
          <w:u w:val="single"/>
        </w:rPr>
      </w:pPr>
    </w:p>
    <w:p w14:paraId="4EA37885" w14:textId="77777777" w:rsidR="006C4797" w:rsidRDefault="006C4797">
      <w:pPr>
        <w:pStyle w:val="notifi"/>
        <w:rPr>
          <w:u w:val="single"/>
        </w:rPr>
      </w:pPr>
    </w:p>
    <w:p w14:paraId="7053609A" w14:textId="77777777" w:rsidR="00B86CB2" w:rsidRDefault="00B86CB2">
      <w:pPr>
        <w:pStyle w:val="notifi"/>
      </w:pPr>
      <w:r>
        <w:rPr>
          <w:u w:val="single"/>
        </w:rPr>
        <w:t>Ampliation adressée au</w:t>
      </w:r>
      <w:r>
        <w:t xml:space="preserve"> :</w:t>
      </w:r>
    </w:p>
    <w:p w14:paraId="49ADEF6D" w14:textId="77777777" w:rsidR="00B86CB2" w:rsidRDefault="00B86CB2">
      <w:pPr>
        <w:pStyle w:val="notifi"/>
      </w:pPr>
      <w:r>
        <w:t>- Président du Centre de Gestion,</w:t>
      </w:r>
    </w:p>
    <w:p w14:paraId="30C70FA0" w14:textId="77777777" w:rsidR="006C4797" w:rsidRDefault="00B86CB2" w:rsidP="006C4797">
      <w:pPr>
        <w:pStyle w:val="notifi"/>
      </w:pPr>
      <w:r>
        <w:t>- Comptable de la collectivité.</w:t>
      </w:r>
      <w:r w:rsidR="006C4797">
        <w:tab/>
      </w:r>
      <w:r w:rsidR="006C4797">
        <w:tab/>
      </w:r>
      <w:r w:rsidR="006C4797">
        <w:tab/>
      </w:r>
      <w:r w:rsidR="006C4797">
        <w:tab/>
      </w:r>
      <w:r w:rsidR="006C4797">
        <w:tab/>
        <w:t xml:space="preserve">     </w:t>
      </w:r>
    </w:p>
    <w:p w14:paraId="5FAF3D99" w14:textId="77777777" w:rsidR="00B72637" w:rsidRPr="00591062" w:rsidRDefault="006C4797" w:rsidP="006C4797">
      <w:pPr>
        <w:pStyle w:val="notifi"/>
        <w:ind w:left="6372"/>
      </w:pPr>
      <w:r>
        <w:t xml:space="preserve">      </w:t>
      </w:r>
      <w:r w:rsidR="00B72637" w:rsidRPr="00591062">
        <w:t>Fait à …… le …….,</w:t>
      </w:r>
    </w:p>
    <w:p w14:paraId="60DAF391" w14:textId="77777777" w:rsidR="00B72637" w:rsidRPr="00591062" w:rsidRDefault="00B72637" w:rsidP="00B72637">
      <w:pPr>
        <w:pStyle w:val="Signature"/>
        <w:tabs>
          <w:tab w:val="clear" w:pos="6663"/>
          <w:tab w:val="clear" w:pos="9923"/>
        </w:tabs>
        <w:ind w:left="5400"/>
      </w:pPr>
      <w:r w:rsidRPr="00591062">
        <w:t>Le Maire (ou le Président),</w:t>
      </w:r>
    </w:p>
    <w:p w14:paraId="4ABEEB79" w14:textId="77777777" w:rsidR="00B72637" w:rsidRPr="00591062" w:rsidRDefault="00B72637" w:rsidP="00B72637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195C6D15" w14:textId="77777777" w:rsidR="00B72637" w:rsidRPr="00591062" w:rsidRDefault="00B72637" w:rsidP="00B72637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09D1763B" w14:textId="77777777" w:rsidR="00B72637" w:rsidRDefault="00B72637" w:rsidP="00B72637">
      <w:pPr>
        <w:pStyle w:val="VuConsidrant"/>
        <w:tabs>
          <w:tab w:val="left" w:pos="4140"/>
        </w:tabs>
        <w:spacing w:after="0"/>
        <w:ind w:left="5400"/>
        <w:jc w:val="center"/>
      </w:pPr>
      <w:r w:rsidRPr="00591062">
        <w:t>Par délégation,</w:t>
      </w:r>
    </w:p>
    <w:p w14:paraId="43B1605E" w14:textId="77777777" w:rsidR="00B72637" w:rsidRDefault="00B72637" w:rsidP="00B72637">
      <w:pPr>
        <w:pStyle w:val="VuConsidrant"/>
        <w:tabs>
          <w:tab w:val="left" w:pos="4140"/>
        </w:tabs>
        <w:spacing w:after="0"/>
        <w:ind w:left="5400"/>
        <w:jc w:val="center"/>
      </w:pPr>
      <w:r w:rsidRPr="00E85C36">
        <w:rPr>
          <w:i/>
        </w:rPr>
        <w:t>(</w:t>
      </w:r>
      <w:proofErr w:type="gramStart"/>
      <w:r w:rsidRPr="00E85C36">
        <w:rPr>
          <w:i/>
        </w:rPr>
        <w:t>prénom</w:t>
      </w:r>
      <w:proofErr w:type="gramEnd"/>
      <w:r w:rsidRPr="00E85C36">
        <w:rPr>
          <w:i/>
        </w:rPr>
        <w:t>, nom, qualité lisibles et signature)</w:t>
      </w:r>
    </w:p>
    <w:p w14:paraId="06CAD310" w14:textId="77777777" w:rsidR="00B86CB2" w:rsidRDefault="00B86CB2">
      <w:pPr>
        <w:pStyle w:val="recours"/>
      </w:pPr>
      <w:r>
        <w:t>Le Maire (ou le Président),</w:t>
      </w:r>
    </w:p>
    <w:p w14:paraId="2E0FC948" w14:textId="77777777" w:rsidR="00B86CB2" w:rsidRDefault="00B86CB2">
      <w:pPr>
        <w:pStyle w:val="recours"/>
      </w:pPr>
      <w:r>
        <w:t>- certifie sous sa responsabilité le caractère exécutoire de cet acte,</w:t>
      </w:r>
    </w:p>
    <w:p w14:paraId="2EA99909" w14:textId="77777777" w:rsidR="00B86CB2" w:rsidRDefault="00B86CB2">
      <w:pPr>
        <w:pStyle w:val="recours"/>
      </w:pPr>
      <w:r>
        <w:t>- informe que le présent arrêté peut faire l’objet d’un recours pour excès de pouvoir devant le Tribunal Administratif dans un délai de deux mois à comp</w:t>
      </w:r>
      <w:r w:rsidR="006C4797">
        <w:t xml:space="preserve">ter de la présente notification, éventuellement au moyen d’une </w:t>
      </w:r>
      <w:r w:rsidR="009B636D">
        <w:t>requête</w:t>
      </w:r>
      <w:r w:rsidR="006C4797">
        <w:t xml:space="preserve"> déposée sur le site </w:t>
      </w:r>
      <w:r w:rsidR="006C4797" w:rsidRPr="006C4797">
        <w:rPr>
          <w:u w:val="single"/>
        </w:rPr>
        <w:t>www.telerecours.fr</w:t>
      </w:r>
    </w:p>
    <w:p w14:paraId="3B60CBDB" w14:textId="77777777" w:rsidR="006C4797" w:rsidRDefault="00B86CB2">
      <w:pPr>
        <w:pStyle w:val="recours"/>
      </w:pPr>
      <w:r>
        <w:t>Notifié le .......................</w:t>
      </w:r>
    </w:p>
    <w:p w14:paraId="0B796562" w14:textId="77777777" w:rsidR="00B86CB2" w:rsidRDefault="00B86CB2">
      <w:pPr>
        <w:pStyle w:val="recours"/>
      </w:pPr>
      <w:r>
        <w:t>Signature de l’agent :</w:t>
      </w:r>
    </w:p>
    <w:sectPr w:rsidR="00B86CB2" w:rsidSect="006C4797">
      <w:footerReference w:type="default" r:id="rId7"/>
      <w:pgSz w:w="11906" w:h="16838" w:code="9"/>
      <w:pgMar w:top="567" w:right="851" w:bottom="567" w:left="1134" w:header="709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BA92" w14:textId="77777777" w:rsidR="009B636D" w:rsidRDefault="009B636D">
      <w:r>
        <w:separator/>
      </w:r>
    </w:p>
  </w:endnote>
  <w:endnote w:type="continuationSeparator" w:id="0">
    <w:p w14:paraId="29ED7034" w14:textId="77777777" w:rsidR="009B636D" w:rsidRDefault="009B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016D" w14:textId="5B906F0B" w:rsidR="00B86CB2" w:rsidRDefault="0019309A" w:rsidP="006C4797">
    <w:pPr>
      <w:pStyle w:val="Pieddepage"/>
      <w:jc w:val="center"/>
    </w:pPr>
    <w:r>
      <w:t>Octobre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0564" w14:textId="77777777" w:rsidR="009B636D" w:rsidRDefault="009B636D">
      <w:r>
        <w:separator/>
      </w:r>
    </w:p>
  </w:footnote>
  <w:footnote w:type="continuationSeparator" w:id="0">
    <w:p w14:paraId="07C50203" w14:textId="77777777" w:rsidR="009B636D" w:rsidRDefault="009B6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32245DFC"/>
    <w:multiLevelType w:val="hybridMultilevel"/>
    <w:tmpl w:val="8A1839B4"/>
    <w:lvl w:ilvl="0" w:tplc="07885666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957787707">
    <w:abstractNumId w:val="0"/>
  </w:num>
  <w:num w:numId="2" w16cid:durableId="101195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CB2"/>
    <w:rsid w:val="0014355E"/>
    <w:rsid w:val="0019309A"/>
    <w:rsid w:val="003E1DB6"/>
    <w:rsid w:val="004171EF"/>
    <w:rsid w:val="0044420C"/>
    <w:rsid w:val="00454AEF"/>
    <w:rsid w:val="004A54F4"/>
    <w:rsid w:val="00573780"/>
    <w:rsid w:val="006C4797"/>
    <w:rsid w:val="006E5EA5"/>
    <w:rsid w:val="006F5E7A"/>
    <w:rsid w:val="007D5B4F"/>
    <w:rsid w:val="007E7E13"/>
    <w:rsid w:val="00861C5D"/>
    <w:rsid w:val="009B636D"/>
    <w:rsid w:val="00A918C8"/>
    <w:rsid w:val="00B72637"/>
    <w:rsid w:val="00B86CB2"/>
    <w:rsid w:val="00E32EEA"/>
    <w:rsid w:val="00F274D5"/>
    <w:rsid w:val="00F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F757"/>
  <w15:docId w15:val="{794B5FB1-89C0-445A-9B2D-99D191C7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table" w:styleId="Grilledutableau">
    <w:name w:val="Table Grid"/>
    <w:basedOn w:val="TableauNormal"/>
    <w:rsid w:val="006C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qFormat/>
    <w:rsid w:val="009B63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carrieres3-ref</dc:creator>
  <cp:lastModifiedBy>CLAIR Fleur</cp:lastModifiedBy>
  <cp:revision>7</cp:revision>
  <cp:lastPrinted>2008-07-30T06:48:00Z</cp:lastPrinted>
  <dcterms:created xsi:type="dcterms:W3CDTF">2022-03-03T14:53:00Z</dcterms:created>
  <dcterms:modified xsi:type="dcterms:W3CDTF">2025-10-14T09:01:00Z</dcterms:modified>
</cp:coreProperties>
</file>