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F87" w:rsidRDefault="00681F87" w:rsidP="00681F87">
      <w:pPr>
        <w:rPr>
          <w:rFonts w:ascii="Arial" w:hAnsi="Arial" w:cs="Arial"/>
          <w:b/>
          <w:sz w:val="20"/>
          <w:szCs w:val="20"/>
        </w:rPr>
      </w:pPr>
      <w:r w:rsidRPr="00681F87">
        <w:rPr>
          <w:rFonts w:ascii="Arial" w:hAnsi="Arial" w:cs="Arial"/>
          <w:b/>
          <w:sz w:val="20"/>
          <w:szCs w:val="20"/>
        </w:rPr>
        <w:t xml:space="preserve">ANNEXE 1 </w:t>
      </w:r>
    </w:p>
    <w:p w:rsidR="00681F87" w:rsidRPr="00681F87" w:rsidRDefault="00681F87" w:rsidP="00681F87">
      <w:pPr>
        <w:rPr>
          <w:rFonts w:ascii="Arial" w:hAnsi="Arial" w:cs="Arial"/>
          <w:b/>
          <w:sz w:val="20"/>
          <w:szCs w:val="20"/>
        </w:rPr>
      </w:pPr>
    </w:p>
    <w:p w:rsidR="00681F87" w:rsidRPr="00681F87" w:rsidRDefault="00681F87" w:rsidP="00681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u w:val="single"/>
        </w:rPr>
      </w:pPr>
      <w:r w:rsidRPr="00681F87">
        <w:rPr>
          <w:rFonts w:ascii="Arial" w:hAnsi="Arial" w:cs="Arial"/>
          <w:b/>
          <w:bCs/>
        </w:rPr>
        <w:t>Modèle de délibération</w:t>
      </w:r>
    </w:p>
    <w:p w:rsidR="00681F87" w:rsidRPr="00681F87" w:rsidRDefault="00681F87" w:rsidP="00681F87">
      <w:pPr>
        <w:pStyle w:val="Normal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center"/>
        <w:rPr>
          <w:rFonts w:ascii="Arial" w:hAnsi="Arial" w:cs="Arial"/>
          <w:b/>
          <w:color w:val="000000" w:themeColor="text1"/>
        </w:rPr>
      </w:pPr>
      <w:r w:rsidRPr="00681F87">
        <w:rPr>
          <w:rFonts w:ascii="Arial" w:hAnsi="Arial" w:cs="Arial"/>
          <w:b/>
          <w:color w:val="000000" w:themeColor="text1"/>
        </w:rPr>
        <w:t xml:space="preserve">Convention d'adhésion aux prestations « hygiène et sécurité » </w:t>
      </w:r>
    </w:p>
    <w:p w:rsidR="00681F87" w:rsidRPr="00681F87" w:rsidRDefault="00681F87" w:rsidP="00681F87">
      <w:pPr>
        <w:pStyle w:val="Normal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center"/>
        <w:rPr>
          <w:rFonts w:ascii="Arial" w:hAnsi="Arial" w:cs="Arial"/>
          <w:b/>
          <w:color w:val="000000" w:themeColor="text1"/>
        </w:rPr>
      </w:pPr>
      <w:proofErr w:type="gramStart"/>
      <w:r w:rsidRPr="00681F87">
        <w:rPr>
          <w:rFonts w:ascii="Arial" w:hAnsi="Arial" w:cs="Arial"/>
          <w:b/>
          <w:color w:val="000000" w:themeColor="text1"/>
        </w:rPr>
        <w:t>du</w:t>
      </w:r>
      <w:proofErr w:type="gramEnd"/>
      <w:r w:rsidRPr="00681F87">
        <w:rPr>
          <w:rFonts w:ascii="Arial" w:hAnsi="Arial" w:cs="Arial"/>
          <w:b/>
          <w:color w:val="000000" w:themeColor="text1"/>
        </w:rPr>
        <w:t xml:space="preserve"> CDG42 de la fonction publique territoriale de la Loire</w:t>
      </w:r>
    </w:p>
    <w:p w:rsidR="00681F87" w:rsidRPr="00681F87" w:rsidRDefault="00681F87" w:rsidP="00681F87">
      <w:pPr>
        <w:jc w:val="center"/>
        <w:rPr>
          <w:rFonts w:ascii="Arial" w:hAnsi="Arial" w:cs="Arial"/>
          <w:b/>
          <w:color w:val="000000" w:themeColor="text1"/>
          <w:sz w:val="20"/>
          <w:u w:val="single"/>
        </w:rPr>
      </w:pPr>
    </w:p>
    <w:p w:rsidR="00681F87" w:rsidRPr="00681F87" w:rsidRDefault="00681F87" w:rsidP="00681F87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81F87">
        <w:rPr>
          <w:rFonts w:ascii="Arial" w:hAnsi="Arial" w:cs="Arial"/>
          <w:i/>
          <w:iCs/>
          <w:color w:val="auto"/>
          <w:sz w:val="20"/>
          <w:szCs w:val="20"/>
        </w:rPr>
        <w:t>Monsieur (2) le Maire (3)</w:t>
      </w:r>
      <w:r w:rsidRPr="00681F87">
        <w:rPr>
          <w:rFonts w:ascii="Arial" w:hAnsi="Arial" w:cs="Arial"/>
          <w:iCs/>
          <w:color w:val="auto"/>
          <w:sz w:val="20"/>
          <w:szCs w:val="20"/>
        </w:rPr>
        <w:t xml:space="preserve"> </w:t>
      </w:r>
      <w:r w:rsidRPr="00681F87">
        <w:rPr>
          <w:rFonts w:ascii="Arial" w:hAnsi="Arial" w:cs="Arial"/>
          <w:color w:val="auto"/>
          <w:sz w:val="20"/>
          <w:szCs w:val="20"/>
        </w:rPr>
        <w:t xml:space="preserve">informe les membres </w:t>
      </w:r>
      <w:r w:rsidRPr="00681F87">
        <w:rPr>
          <w:rFonts w:ascii="Arial" w:hAnsi="Arial" w:cs="Arial"/>
          <w:iCs/>
          <w:color w:val="auto"/>
          <w:sz w:val="20"/>
          <w:szCs w:val="20"/>
        </w:rPr>
        <w:t xml:space="preserve">du conseil municipal (1) </w:t>
      </w:r>
      <w:r w:rsidRPr="00681F87">
        <w:rPr>
          <w:rFonts w:ascii="Arial" w:hAnsi="Arial" w:cs="Arial"/>
          <w:color w:val="auto"/>
          <w:sz w:val="20"/>
          <w:szCs w:val="20"/>
        </w:rPr>
        <w:t xml:space="preserve">que les collectivités adhérentes aux prestations "hygiène et sécurité" du CDG42 de la Loire bénéficient d’un service </w:t>
      </w:r>
      <w:r w:rsidRPr="00681F87">
        <w:rPr>
          <w:rFonts w:ascii="Arial" w:hAnsi="Arial" w:cs="Arial"/>
          <w:b/>
          <w:color w:val="auto"/>
          <w:sz w:val="20"/>
          <w:szCs w:val="20"/>
        </w:rPr>
        <w:t>« information et conseil en prévention »</w:t>
      </w:r>
      <w:r w:rsidRPr="00681F87">
        <w:rPr>
          <w:rFonts w:ascii="Arial" w:hAnsi="Arial" w:cs="Arial"/>
          <w:color w:val="auto"/>
          <w:sz w:val="20"/>
          <w:szCs w:val="20"/>
        </w:rPr>
        <w:t xml:space="preserve"> donnant accès à l’ensemble des informations et de la documentation spécialisée diffusé sur le site Internet du CDG 42 et à des réponses individualisées à des questions réglementaires ou techniques particulières émises par la collectivité</w:t>
      </w:r>
      <w:r w:rsidR="000B13F8">
        <w:rPr>
          <w:rFonts w:ascii="Arial" w:hAnsi="Arial" w:cs="Arial"/>
          <w:color w:val="auto"/>
          <w:sz w:val="20"/>
          <w:szCs w:val="20"/>
        </w:rPr>
        <w:t>, pour un coût mensuel de dix euros.</w:t>
      </w:r>
    </w:p>
    <w:p w:rsidR="00681F87" w:rsidRPr="00681F87" w:rsidRDefault="00681F87" w:rsidP="00681F87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681F87" w:rsidRPr="00D6474B" w:rsidRDefault="00681F87" w:rsidP="00681F87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0B13F8" w:rsidRDefault="00681F87" w:rsidP="00681F87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D6474B">
        <w:rPr>
          <w:rFonts w:ascii="Arial" w:hAnsi="Arial" w:cs="Arial"/>
          <w:color w:val="auto"/>
          <w:sz w:val="20"/>
          <w:szCs w:val="20"/>
        </w:rPr>
        <w:t>En complément de cette prestation, l’adhésion permet de bénéficier</w:t>
      </w:r>
      <w:r w:rsidR="000B13F8">
        <w:rPr>
          <w:rFonts w:ascii="Arial" w:hAnsi="Arial" w:cs="Arial"/>
          <w:color w:val="auto"/>
          <w:sz w:val="20"/>
          <w:szCs w:val="20"/>
        </w:rPr>
        <w:t xml:space="preserve">, à la demande et sous la responsabilité de la collectivité, </w:t>
      </w:r>
      <w:r w:rsidRPr="00D6474B">
        <w:rPr>
          <w:rFonts w:ascii="Arial" w:hAnsi="Arial" w:cs="Arial"/>
          <w:color w:val="auto"/>
          <w:sz w:val="20"/>
          <w:szCs w:val="20"/>
        </w:rPr>
        <w:t xml:space="preserve">de missions </w:t>
      </w:r>
      <w:r w:rsidRPr="00D6474B">
        <w:rPr>
          <w:rFonts w:ascii="Arial" w:hAnsi="Arial" w:cs="Arial"/>
          <w:b/>
          <w:color w:val="auto"/>
          <w:sz w:val="20"/>
          <w:szCs w:val="20"/>
        </w:rPr>
        <w:t>« d’inspection hygiène et sécurité »</w:t>
      </w:r>
      <w:r w:rsidRPr="00D6474B">
        <w:rPr>
          <w:rFonts w:ascii="Arial" w:hAnsi="Arial" w:cs="Arial"/>
          <w:color w:val="auto"/>
          <w:sz w:val="20"/>
          <w:szCs w:val="20"/>
        </w:rPr>
        <w:t xml:space="preserve"> obligatoires dont la périodicité est fixée au vu de l’effectif de la collectivité et, de missions </w:t>
      </w:r>
      <w:r w:rsidRPr="00D6474B">
        <w:rPr>
          <w:rFonts w:ascii="Arial" w:hAnsi="Arial" w:cs="Arial"/>
          <w:b/>
          <w:color w:val="auto"/>
          <w:sz w:val="20"/>
          <w:szCs w:val="20"/>
        </w:rPr>
        <w:t>« d’assistance individualisée en prévention »</w:t>
      </w:r>
      <w:r w:rsidR="007C13F1" w:rsidRPr="00D6474B">
        <w:rPr>
          <w:rFonts w:ascii="Arial" w:hAnsi="Arial" w:cs="Arial"/>
          <w:b/>
          <w:color w:val="auto"/>
          <w:sz w:val="20"/>
          <w:szCs w:val="20"/>
        </w:rPr>
        <w:t xml:space="preserve">, « d’assistance mutualisées en prévention » </w:t>
      </w:r>
      <w:r w:rsidRPr="00D6474B">
        <w:rPr>
          <w:rFonts w:ascii="Arial" w:hAnsi="Arial" w:cs="Arial"/>
          <w:color w:val="auto"/>
          <w:sz w:val="20"/>
          <w:szCs w:val="20"/>
        </w:rPr>
        <w:t>planifiées à leur demande</w:t>
      </w:r>
      <w:r w:rsidR="000B13F8">
        <w:rPr>
          <w:rFonts w:ascii="Arial" w:hAnsi="Arial" w:cs="Arial"/>
          <w:color w:val="auto"/>
          <w:sz w:val="20"/>
          <w:szCs w:val="20"/>
        </w:rPr>
        <w:t>.</w:t>
      </w:r>
    </w:p>
    <w:p w:rsidR="00681F87" w:rsidRPr="00D6474B" w:rsidRDefault="000B13F8" w:rsidP="00681F87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L</w:t>
      </w:r>
      <w:r w:rsidR="00681F87" w:rsidRPr="00D6474B">
        <w:rPr>
          <w:rFonts w:ascii="Arial" w:hAnsi="Arial" w:cs="Arial"/>
          <w:color w:val="auto"/>
          <w:sz w:val="20"/>
          <w:szCs w:val="20"/>
        </w:rPr>
        <w:t xml:space="preserve">es tarifs </w:t>
      </w:r>
      <w:r>
        <w:rPr>
          <w:rFonts w:ascii="Arial" w:hAnsi="Arial" w:cs="Arial"/>
          <w:color w:val="auto"/>
          <w:sz w:val="20"/>
          <w:szCs w:val="20"/>
        </w:rPr>
        <w:t xml:space="preserve">de ces prestations </w:t>
      </w:r>
      <w:r w:rsidR="00681F87" w:rsidRPr="00D6474B">
        <w:rPr>
          <w:rFonts w:ascii="Arial" w:hAnsi="Arial" w:cs="Arial"/>
          <w:color w:val="auto"/>
          <w:sz w:val="20"/>
          <w:szCs w:val="20"/>
        </w:rPr>
        <w:t>sont définis par délibération du Conseil d’administration du CDG42.</w:t>
      </w:r>
      <w:r w:rsidR="007C13F1" w:rsidRPr="00D6474B">
        <w:rPr>
          <w:rFonts w:ascii="Arial" w:hAnsi="Arial" w:cs="Arial"/>
          <w:color w:val="auto"/>
          <w:sz w:val="20"/>
          <w:szCs w:val="20"/>
        </w:rPr>
        <w:t xml:space="preserve"> L’ensemble de</w:t>
      </w:r>
      <w:r w:rsidR="00681F87" w:rsidRPr="00D6474B">
        <w:rPr>
          <w:rFonts w:ascii="Arial" w:hAnsi="Arial" w:cs="Arial"/>
          <w:color w:val="auto"/>
          <w:sz w:val="20"/>
          <w:szCs w:val="20"/>
        </w:rPr>
        <w:t xml:space="preserve"> ces missions sont réalisées sur site par un Agent Chargé de la Fonction d’Inspection (ACFI)</w:t>
      </w:r>
      <w:r w:rsidR="007C13F1" w:rsidRPr="00D6474B">
        <w:rPr>
          <w:rFonts w:ascii="Arial" w:hAnsi="Arial" w:cs="Arial"/>
          <w:color w:val="auto"/>
          <w:sz w:val="20"/>
          <w:szCs w:val="20"/>
        </w:rPr>
        <w:t xml:space="preserve"> ou un chargé de prévention du CDG42</w:t>
      </w:r>
      <w:r w:rsidR="00681F87" w:rsidRPr="00D6474B">
        <w:rPr>
          <w:rFonts w:ascii="Arial" w:hAnsi="Arial" w:cs="Arial"/>
          <w:color w:val="auto"/>
          <w:sz w:val="20"/>
          <w:szCs w:val="20"/>
        </w:rPr>
        <w:t xml:space="preserve">. </w:t>
      </w:r>
    </w:p>
    <w:p w:rsidR="00681F87" w:rsidRPr="00681F87" w:rsidRDefault="00681F87" w:rsidP="00681F87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681F87" w:rsidRPr="00681F87" w:rsidRDefault="00681F87" w:rsidP="00681F87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681F87" w:rsidRDefault="00681F87" w:rsidP="00681F87">
      <w:pPr>
        <w:jc w:val="both"/>
        <w:rPr>
          <w:rFonts w:ascii="Arial" w:hAnsi="Arial" w:cs="Arial"/>
          <w:sz w:val="20"/>
        </w:rPr>
      </w:pPr>
      <w:r w:rsidRPr="00681F87">
        <w:rPr>
          <w:rFonts w:ascii="Arial" w:hAnsi="Arial" w:cs="Arial"/>
          <w:sz w:val="20"/>
        </w:rPr>
        <w:t xml:space="preserve">Il est proposé aux membres du </w:t>
      </w:r>
      <w:r w:rsidRPr="00681F87">
        <w:rPr>
          <w:rFonts w:ascii="Arial" w:hAnsi="Arial" w:cs="Arial"/>
          <w:i/>
          <w:iCs/>
          <w:sz w:val="20"/>
        </w:rPr>
        <w:t xml:space="preserve">conseil municipal (1) </w:t>
      </w:r>
      <w:r w:rsidRPr="00681F87">
        <w:rPr>
          <w:rFonts w:ascii="Arial" w:hAnsi="Arial" w:cs="Arial"/>
          <w:sz w:val="20"/>
        </w:rPr>
        <w:t xml:space="preserve">de solliciter le CDG42 pour les prestations « hygiène et sécurité » et d'autoriser à cette fin le </w:t>
      </w:r>
      <w:r w:rsidRPr="00681F87">
        <w:rPr>
          <w:rFonts w:ascii="Arial" w:hAnsi="Arial" w:cs="Arial"/>
          <w:i/>
          <w:iCs/>
          <w:sz w:val="20"/>
        </w:rPr>
        <w:t xml:space="preserve">Maire (3) </w:t>
      </w:r>
      <w:r w:rsidRPr="00681F87">
        <w:rPr>
          <w:rFonts w:ascii="Arial" w:hAnsi="Arial" w:cs="Arial"/>
          <w:sz w:val="20"/>
        </w:rPr>
        <w:t>à conclure la convention correspondante dont le texte est soumis aux conseillers</w:t>
      </w:r>
      <w:r w:rsidR="000B13F8">
        <w:rPr>
          <w:rFonts w:ascii="Arial" w:hAnsi="Arial" w:cs="Arial"/>
          <w:sz w:val="20"/>
        </w:rPr>
        <w:t xml:space="preserve"> et qui s’appliquera le premier jour du mois suivant sa signature.</w:t>
      </w:r>
    </w:p>
    <w:p w:rsidR="00681F87" w:rsidRPr="00681F87" w:rsidRDefault="00681F87" w:rsidP="00681F87">
      <w:pPr>
        <w:jc w:val="both"/>
        <w:rPr>
          <w:rFonts w:ascii="Arial" w:hAnsi="Arial" w:cs="Arial"/>
          <w:b/>
          <w:sz w:val="20"/>
          <w:u w:val="single"/>
        </w:rPr>
      </w:pPr>
      <w:r w:rsidRPr="00681F87">
        <w:rPr>
          <w:rFonts w:ascii="Arial" w:hAnsi="Arial" w:cs="Arial"/>
          <w:b/>
          <w:bCs/>
          <w:sz w:val="20"/>
        </w:rPr>
        <w:t>LE CONSEIL MUNICIPAL (1)</w:t>
      </w:r>
    </w:p>
    <w:p w:rsidR="00681F87" w:rsidRPr="00681F87" w:rsidRDefault="00681F87" w:rsidP="001E1883">
      <w:pPr>
        <w:pStyle w:val="Normal1"/>
        <w:spacing w:before="120"/>
        <w:jc w:val="both"/>
        <w:rPr>
          <w:rFonts w:ascii="Arial" w:hAnsi="Arial" w:cs="Arial"/>
          <w:sz w:val="20"/>
        </w:rPr>
      </w:pPr>
      <w:r w:rsidRPr="00681F87">
        <w:rPr>
          <w:rFonts w:ascii="Arial" w:hAnsi="Arial" w:cs="Arial"/>
          <w:sz w:val="20"/>
          <w:szCs w:val="20"/>
        </w:rPr>
        <w:t xml:space="preserve">Sur le rapport de </w:t>
      </w:r>
      <w:r w:rsidRPr="00681F87">
        <w:rPr>
          <w:rFonts w:ascii="Arial" w:hAnsi="Arial" w:cs="Arial"/>
          <w:i/>
          <w:iCs/>
          <w:sz w:val="20"/>
          <w:szCs w:val="20"/>
        </w:rPr>
        <w:t xml:space="preserve">Monsieur (2) le Maire (3), </w:t>
      </w:r>
      <w:r w:rsidRPr="00681F87">
        <w:rPr>
          <w:rFonts w:ascii="Arial" w:hAnsi="Arial" w:cs="Arial"/>
          <w:sz w:val="20"/>
          <w:szCs w:val="20"/>
        </w:rPr>
        <w:t xml:space="preserve">après en avoir délibéré </w:t>
      </w:r>
      <w:r w:rsidRPr="00681F87">
        <w:rPr>
          <w:rFonts w:ascii="Arial" w:hAnsi="Arial" w:cs="Arial"/>
          <w:sz w:val="20"/>
        </w:rPr>
        <w:t>et à la majorité des suffrages exprimés</w:t>
      </w:r>
    </w:p>
    <w:p w:rsidR="00681F87" w:rsidRPr="00681F87" w:rsidRDefault="00681F87" w:rsidP="00681F87">
      <w:pPr>
        <w:rPr>
          <w:rFonts w:ascii="Arial" w:hAnsi="Arial" w:cs="Arial"/>
          <w:b/>
          <w:bCs/>
          <w:sz w:val="20"/>
        </w:rPr>
      </w:pPr>
      <w:r w:rsidRPr="00681F87">
        <w:rPr>
          <w:rFonts w:ascii="Arial" w:hAnsi="Arial" w:cs="Arial"/>
          <w:b/>
          <w:bCs/>
          <w:sz w:val="20"/>
        </w:rPr>
        <w:t>DECIDE</w:t>
      </w:r>
    </w:p>
    <w:p w:rsidR="00A72B98" w:rsidRDefault="00681F87" w:rsidP="00681F87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681F87">
        <w:rPr>
          <w:rFonts w:ascii="Arial" w:hAnsi="Arial" w:cs="Arial"/>
          <w:color w:val="auto"/>
          <w:sz w:val="20"/>
          <w:szCs w:val="20"/>
        </w:rPr>
        <w:t xml:space="preserve">d’adhérer </w:t>
      </w:r>
      <w:r w:rsidR="0015354B">
        <w:rPr>
          <w:rFonts w:ascii="Arial" w:hAnsi="Arial" w:cs="Arial"/>
          <w:color w:val="auto"/>
          <w:sz w:val="20"/>
          <w:szCs w:val="20"/>
        </w:rPr>
        <w:t xml:space="preserve">à la convention </w:t>
      </w:r>
      <w:r w:rsidRPr="00681F87">
        <w:rPr>
          <w:rFonts w:ascii="Arial" w:hAnsi="Arial" w:cs="Arial"/>
          <w:color w:val="auto"/>
          <w:sz w:val="20"/>
          <w:szCs w:val="20"/>
        </w:rPr>
        <w:t xml:space="preserve">« hygiène et sécurité » du CDG42, </w:t>
      </w:r>
      <w:r w:rsidR="0015354B">
        <w:rPr>
          <w:rFonts w:ascii="Arial" w:hAnsi="Arial" w:cs="Arial"/>
          <w:color w:val="auto"/>
          <w:sz w:val="20"/>
          <w:szCs w:val="20"/>
        </w:rPr>
        <w:t xml:space="preserve">pour un montant mensuel de dix euros, </w:t>
      </w:r>
    </w:p>
    <w:p w:rsidR="00681F87" w:rsidRPr="00681F87" w:rsidRDefault="00A72B98" w:rsidP="00681F87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de solliciter</w:t>
      </w:r>
      <w:r w:rsidR="0015354B">
        <w:rPr>
          <w:rFonts w:ascii="Arial" w:hAnsi="Arial" w:cs="Arial"/>
          <w:color w:val="auto"/>
          <w:sz w:val="20"/>
          <w:szCs w:val="20"/>
        </w:rPr>
        <w:t xml:space="preserve"> en fonction des besoins en hygiène et sécurité, </w:t>
      </w:r>
      <w:r>
        <w:rPr>
          <w:rFonts w:ascii="Arial" w:hAnsi="Arial" w:cs="Arial"/>
          <w:color w:val="auto"/>
          <w:sz w:val="20"/>
          <w:szCs w:val="20"/>
        </w:rPr>
        <w:t>les</w:t>
      </w:r>
      <w:r w:rsidR="0015354B">
        <w:rPr>
          <w:rFonts w:ascii="Arial" w:hAnsi="Arial" w:cs="Arial"/>
          <w:color w:val="auto"/>
          <w:sz w:val="20"/>
          <w:szCs w:val="20"/>
        </w:rPr>
        <w:t xml:space="preserve"> prestations en inspection ou en assistances</w:t>
      </w:r>
      <w:r>
        <w:rPr>
          <w:rFonts w:ascii="Arial" w:hAnsi="Arial" w:cs="Arial"/>
          <w:color w:val="auto"/>
          <w:sz w:val="20"/>
          <w:szCs w:val="20"/>
        </w:rPr>
        <w:t>,</w:t>
      </w:r>
      <w:r w:rsidR="0015354B">
        <w:rPr>
          <w:rFonts w:ascii="Arial" w:hAnsi="Arial" w:cs="Arial"/>
          <w:color w:val="auto"/>
          <w:sz w:val="20"/>
          <w:szCs w:val="20"/>
        </w:rPr>
        <w:t xml:space="preserve"> proposées en lien avec la tarification à l’acte prévue dans l’annexe </w:t>
      </w:r>
      <w:r w:rsidR="005F727A">
        <w:rPr>
          <w:rFonts w:ascii="Arial" w:hAnsi="Arial" w:cs="Arial"/>
          <w:color w:val="auto"/>
          <w:sz w:val="20"/>
          <w:szCs w:val="20"/>
        </w:rPr>
        <w:t xml:space="preserve">financière </w:t>
      </w:r>
      <w:r w:rsidR="0015354B">
        <w:rPr>
          <w:rFonts w:ascii="Arial" w:hAnsi="Arial" w:cs="Arial"/>
          <w:color w:val="auto"/>
          <w:sz w:val="20"/>
          <w:szCs w:val="20"/>
        </w:rPr>
        <w:t>de la convention ;</w:t>
      </w:r>
    </w:p>
    <w:p w:rsidR="00681F87" w:rsidRPr="00681F87" w:rsidRDefault="00681F87" w:rsidP="00681F87">
      <w:pPr>
        <w:pStyle w:val="Default"/>
        <w:numPr>
          <w:ilvl w:val="0"/>
          <w:numId w:val="13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681F87">
        <w:rPr>
          <w:rFonts w:ascii="Arial" w:hAnsi="Arial" w:cs="Arial"/>
          <w:color w:val="auto"/>
          <w:sz w:val="20"/>
          <w:szCs w:val="20"/>
        </w:rPr>
        <w:t xml:space="preserve">d’autoriser </w:t>
      </w:r>
      <w:r w:rsidRPr="00681F87">
        <w:rPr>
          <w:rFonts w:ascii="Arial" w:hAnsi="Arial" w:cs="Arial"/>
          <w:i/>
          <w:iCs/>
          <w:color w:val="auto"/>
          <w:sz w:val="20"/>
          <w:szCs w:val="20"/>
        </w:rPr>
        <w:t xml:space="preserve">Monsieur (2) le Maire (3) </w:t>
      </w:r>
      <w:r w:rsidRPr="00681F87">
        <w:rPr>
          <w:rFonts w:ascii="Arial" w:hAnsi="Arial" w:cs="Arial"/>
          <w:color w:val="auto"/>
          <w:sz w:val="20"/>
          <w:szCs w:val="20"/>
        </w:rPr>
        <w:t xml:space="preserve">à conclure la convention correspondante avec le CDG42 de la Loire annexée à la présente délibération ; </w:t>
      </w:r>
    </w:p>
    <w:p w:rsidR="00681F87" w:rsidRPr="00681F87" w:rsidRDefault="00681F87" w:rsidP="00681F87">
      <w:pPr>
        <w:pStyle w:val="Default"/>
        <w:numPr>
          <w:ilvl w:val="0"/>
          <w:numId w:val="14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681F87">
        <w:rPr>
          <w:rFonts w:ascii="Arial" w:hAnsi="Arial" w:cs="Arial"/>
          <w:color w:val="auto"/>
          <w:sz w:val="20"/>
          <w:szCs w:val="20"/>
        </w:rPr>
        <w:t xml:space="preserve">de prévoir les crédits correspondants au budget de la collectivité. </w:t>
      </w:r>
    </w:p>
    <w:p w:rsidR="00681F87" w:rsidRPr="00681F87" w:rsidRDefault="00681F87" w:rsidP="00681F87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681F87" w:rsidRPr="00681F87" w:rsidRDefault="00681F87" w:rsidP="00681F87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81F87">
        <w:rPr>
          <w:rFonts w:ascii="Arial" w:hAnsi="Arial" w:cs="Arial"/>
          <w:i/>
          <w:iCs/>
          <w:color w:val="auto"/>
          <w:sz w:val="20"/>
          <w:szCs w:val="20"/>
        </w:rPr>
        <w:t xml:space="preserve">Le Maire (3), </w:t>
      </w:r>
    </w:p>
    <w:p w:rsidR="00681F87" w:rsidRPr="00681F87" w:rsidRDefault="00681F87" w:rsidP="00681F87">
      <w:pPr>
        <w:pStyle w:val="Default"/>
        <w:numPr>
          <w:ilvl w:val="0"/>
          <w:numId w:val="15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681F87">
        <w:rPr>
          <w:rFonts w:ascii="Arial" w:hAnsi="Arial" w:cs="Arial"/>
          <w:color w:val="auto"/>
          <w:sz w:val="20"/>
          <w:szCs w:val="20"/>
        </w:rPr>
        <w:t xml:space="preserve">certifie sous sa responsabilité le caractère exécutoire de cet acte qui sera affiché ce jour au siège de la collectivité, </w:t>
      </w:r>
    </w:p>
    <w:p w:rsidR="00681F87" w:rsidRPr="00681F87" w:rsidRDefault="00681F87" w:rsidP="00681F87">
      <w:pPr>
        <w:pStyle w:val="Default"/>
        <w:numPr>
          <w:ilvl w:val="0"/>
          <w:numId w:val="16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681F87">
        <w:rPr>
          <w:rFonts w:ascii="Arial" w:hAnsi="Arial" w:cs="Arial"/>
          <w:color w:val="auto"/>
          <w:sz w:val="20"/>
          <w:szCs w:val="20"/>
        </w:rPr>
        <w:t xml:space="preserve">informe que la présente délibération peut faire l’objet d’un recours pour excès de pouvoir devant le Tribunal Administratif dans un délai de deux mois à compter de sa publication et de sa réception par le Représentant de l’Etat. </w:t>
      </w:r>
    </w:p>
    <w:p w:rsidR="00681F87" w:rsidRPr="00681F87" w:rsidRDefault="00681F87" w:rsidP="00681F87">
      <w:pPr>
        <w:pStyle w:val="Default"/>
        <w:ind w:left="720"/>
        <w:jc w:val="both"/>
        <w:rPr>
          <w:rFonts w:ascii="Arial" w:hAnsi="Arial" w:cs="Arial"/>
          <w:color w:val="auto"/>
          <w:sz w:val="20"/>
          <w:szCs w:val="20"/>
        </w:rPr>
      </w:pPr>
    </w:p>
    <w:p w:rsidR="00681F87" w:rsidRPr="00681F87" w:rsidRDefault="00681F87" w:rsidP="00681F87">
      <w:pPr>
        <w:jc w:val="right"/>
        <w:rPr>
          <w:rFonts w:ascii="Arial" w:hAnsi="Arial" w:cs="Arial"/>
          <w:sz w:val="20"/>
        </w:rPr>
      </w:pPr>
      <w:r w:rsidRPr="00681F87">
        <w:rPr>
          <w:rFonts w:ascii="Arial" w:hAnsi="Arial" w:cs="Arial"/>
          <w:sz w:val="20"/>
        </w:rPr>
        <w:t xml:space="preserve"> </w:t>
      </w:r>
      <w:r w:rsidRPr="00681F87">
        <w:rPr>
          <w:rFonts w:ascii="Arial" w:hAnsi="Arial" w:cs="Arial"/>
          <w:sz w:val="20"/>
        </w:rPr>
        <w:tab/>
      </w:r>
      <w:r w:rsidRPr="00681F87">
        <w:rPr>
          <w:rFonts w:ascii="Arial" w:hAnsi="Arial" w:cs="Arial"/>
          <w:sz w:val="20"/>
        </w:rPr>
        <w:tab/>
        <w:t xml:space="preserve">Fait à </w:t>
      </w:r>
      <w:proofErr w:type="gramStart"/>
      <w:r w:rsidRPr="00681F87">
        <w:rPr>
          <w:rFonts w:ascii="Arial" w:hAnsi="Arial" w:cs="Arial"/>
          <w:sz w:val="20"/>
        </w:rPr>
        <w:t>………………………………..,</w:t>
      </w:r>
      <w:proofErr w:type="gramEnd"/>
      <w:r w:rsidRPr="00681F87">
        <w:rPr>
          <w:rFonts w:ascii="Arial" w:hAnsi="Arial" w:cs="Arial"/>
          <w:sz w:val="20"/>
        </w:rPr>
        <w:t xml:space="preserve"> le ……………………………..</w:t>
      </w:r>
    </w:p>
    <w:p w:rsidR="00B13E87" w:rsidRDefault="00B13E87" w:rsidP="00681F87">
      <w:pPr>
        <w:rPr>
          <w:rFonts w:ascii="Arial" w:hAnsi="Arial" w:cs="Arial"/>
          <w:b/>
          <w:sz w:val="20"/>
        </w:rPr>
      </w:pPr>
    </w:p>
    <w:p w:rsidR="00B13E87" w:rsidRDefault="00B13E87" w:rsidP="00681F87">
      <w:pPr>
        <w:rPr>
          <w:rFonts w:ascii="Arial" w:hAnsi="Arial" w:cs="Arial"/>
          <w:b/>
          <w:sz w:val="20"/>
        </w:rPr>
      </w:pPr>
    </w:p>
    <w:p w:rsidR="00681F87" w:rsidRPr="00681F87" w:rsidRDefault="00681F87" w:rsidP="00681F87">
      <w:pPr>
        <w:rPr>
          <w:rFonts w:ascii="Arial" w:hAnsi="Arial" w:cs="Arial"/>
          <w:sz w:val="20"/>
        </w:rPr>
      </w:pPr>
      <w:bookmarkStart w:id="0" w:name="_GoBack"/>
      <w:bookmarkEnd w:id="0"/>
      <w:r w:rsidRPr="00681F87">
        <w:rPr>
          <w:rFonts w:ascii="Arial" w:hAnsi="Arial" w:cs="Arial"/>
          <w:b/>
          <w:sz w:val="20"/>
        </w:rPr>
        <w:t>PJ</w:t>
      </w:r>
      <w:r w:rsidRPr="00681F87">
        <w:rPr>
          <w:rFonts w:ascii="Arial" w:hAnsi="Arial" w:cs="Arial"/>
          <w:sz w:val="20"/>
        </w:rPr>
        <w:t xml:space="preserve">/ </w:t>
      </w:r>
      <w:r w:rsidRPr="00681F87">
        <w:rPr>
          <w:rFonts w:ascii="Arial" w:hAnsi="Arial" w:cs="Arial"/>
          <w:b/>
          <w:sz w:val="20"/>
        </w:rPr>
        <w:t xml:space="preserve">1 </w:t>
      </w:r>
      <w:r w:rsidRPr="00D15630">
        <w:rPr>
          <w:rFonts w:ascii="Arial" w:hAnsi="Arial" w:cs="Arial"/>
          <w:b/>
          <w:sz w:val="20"/>
        </w:rPr>
        <w:t>convention</w:t>
      </w:r>
      <w:r w:rsidR="00D15630" w:rsidRPr="00D15630">
        <w:rPr>
          <w:rFonts w:ascii="Arial" w:hAnsi="Arial" w:cs="Arial"/>
          <w:b/>
          <w:sz w:val="20"/>
        </w:rPr>
        <w:t xml:space="preserve"> et son annexe tarifaire</w:t>
      </w:r>
      <w:r w:rsidRPr="00681F87">
        <w:rPr>
          <w:rFonts w:ascii="Arial" w:hAnsi="Arial" w:cs="Arial"/>
          <w:sz w:val="20"/>
        </w:rPr>
        <w:t xml:space="preserve"> </w:t>
      </w:r>
    </w:p>
    <w:p w:rsidR="00681F87" w:rsidRPr="00681F87" w:rsidRDefault="00EA15CC" w:rsidP="00681F87">
      <w:pPr>
        <w:pStyle w:val="Default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5BD1B9" wp14:editId="0F89952E">
                <wp:simplePos x="0" y="0"/>
                <wp:positionH relativeFrom="column">
                  <wp:posOffset>4095115</wp:posOffset>
                </wp:positionH>
                <wp:positionV relativeFrom="paragraph">
                  <wp:posOffset>120015</wp:posOffset>
                </wp:positionV>
                <wp:extent cx="2165985" cy="914400"/>
                <wp:effectExtent l="13970" t="9525" r="1079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598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1F87" w:rsidRPr="00CB6769" w:rsidRDefault="00681F87" w:rsidP="00681F8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B676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LE MAIRE OU LE PRESIDENT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5BD1B9" id="Text Box 5" o:spid="_x0000_s1027" type="#_x0000_t202" style="position:absolute;margin-left:322.45pt;margin-top:9.45pt;width:170.5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">
                <v:textbox>
                  <w:txbxContent>
                    <w:p w14:paraId="18B19622" w14:textId="77777777" w:rsidR="00681F87" w:rsidRPr="00CB6769" w:rsidRDefault="00681F87" w:rsidP="00681F87">
                      <w:pPr>
                        <w:rPr>
                          <w:rFonts w:ascii="Arial" w:hAnsi="Arial" w:cs="Arial"/>
                        </w:rPr>
                      </w:pPr>
                      <w:r w:rsidRPr="00CB6769">
                        <w:rPr>
                          <w:rFonts w:ascii="Arial" w:hAnsi="Arial" w:cs="Arial"/>
                          <w:sz w:val="18"/>
                          <w:szCs w:val="18"/>
                        </w:rPr>
                        <w:t>LE MAIRE OU LE PRESIDENT</w:t>
                      </w:r>
                    </w:p>
                  </w:txbxContent>
                </v:textbox>
              </v:shape>
            </w:pict>
          </mc:Fallback>
        </mc:AlternateContent>
      </w:r>
    </w:p>
    <w:p w:rsidR="00681F87" w:rsidRPr="00681F87" w:rsidRDefault="00681F87" w:rsidP="00681F87">
      <w:pPr>
        <w:pStyle w:val="Normal1"/>
        <w:spacing w:after="120"/>
        <w:rPr>
          <w:rFonts w:ascii="Arial" w:hAnsi="Arial" w:cs="Arial"/>
          <w:sz w:val="20"/>
          <w:szCs w:val="20"/>
        </w:rPr>
      </w:pPr>
      <w:r w:rsidRPr="00681F87">
        <w:rPr>
          <w:rFonts w:ascii="Arial" w:hAnsi="Arial" w:cs="Arial"/>
          <w:i/>
          <w:iCs/>
          <w:sz w:val="20"/>
          <w:szCs w:val="20"/>
        </w:rPr>
        <w:t xml:space="preserve">(1) Conseil Syndical, Conseil de Communauté, Conseil d'Administration </w:t>
      </w:r>
    </w:p>
    <w:p w:rsidR="00681F87" w:rsidRPr="00681F87" w:rsidRDefault="00681F87" w:rsidP="00681F87">
      <w:pPr>
        <w:pStyle w:val="Normal1"/>
        <w:spacing w:after="120"/>
        <w:rPr>
          <w:rFonts w:ascii="Arial" w:hAnsi="Arial" w:cs="Arial"/>
          <w:sz w:val="20"/>
          <w:szCs w:val="20"/>
        </w:rPr>
      </w:pPr>
      <w:r w:rsidRPr="00681F87">
        <w:rPr>
          <w:rFonts w:ascii="Arial" w:hAnsi="Arial" w:cs="Arial"/>
          <w:i/>
          <w:iCs/>
          <w:sz w:val="20"/>
          <w:szCs w:val="20"/>
        </w:rPr>
        <w:t xml:space="preserve">(2) Madame </w:t>
      </w:r>
    </w:p>
    <w:p w:rsidR="00D14E25" w:rsidRDefault="00681F87" w:rsidP="00681F87">
      <w:pPr>
        <w:rPr>
          <w:rFonts w:ascii="Arial" w:hAnsi="Arial" w:cs="Arial"/>
          <w:i/>
          <w:iCs/>
          <w:sz w:val="20"/>
        </w:rPr>
      </w:pPr>
      <w:r w:rsidRPr="00681F87">
        <w:rPr>
          <w:rFonts w:ascii="Arial" w:hAnsi="Arial" w:cs="Arial"/>
          <w:i/>
          <w:iCs/>
          <w:sz w:val="20"/>
        </w:rPr>
        <w:t>(3) Président</w:t>
      </w:r>
    </w:p>
    <w:p w:rsidR="00681F87" w:rsidRPr="00681F87" w:rsidRDefault="00681F87" w:rsidP="00681F87">
      <w:pPr>
        <w:rPr>
          <w:rFonts w:ascii="Arial" w:hAnsi="Arial" w:cs="Arial"/>
          <w:sz w:val="20"/>
          <w:szCs w:val="20"/>
        </w:rPr>
      </w:pPr>
    </w:p>
    <w:sectPr w:rsidR="00681F87" w:rsidRPr="00681F87" w:rsidSect="00213626">
      <w:headerReference w:type="default" r:id="rId9"/>
      <w:footerReference w:type="default" r:id="rId10"/>
      <w:pgSz w:w="11906" w:h="16838"/>
      <w:pgMar w:top="851" w:right="1418" w:bottom="851" w:left="1418" w:header="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40D" w:rsidRDefault="0086440D" w:rsidP="000E1DDB">
      <w:r>
        <w:separator/>
      </w:r>
    </w:p>
  </w:endnote>
  <w:endnote w:type="continuationSeparator" w:id="0">
    <w:p w:rsidR="0086440D" w:rsidRDefault="0086440D" w:rsidP="000E1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DDB" w:rsidRPr="00702583" w:rsidRDefault="000E1DDB" w:rsidP="00702583">
    <w:pPr>
      <w:pStyle w:val="Pieddepage"/>
      <w:spacing w:line="276" w:lineRule="auto"/>
      <w:jc w:val="right"/>
      <w:rPr>
        <w:rFonts w:ascii="Arial" w:hAnsi="Arial" w:cs="Arial"/>
        <w:sz w:val="16"/>
        <w:szCs w:val="16"/>
      </w:rPr>
    </w:pPr>
    <w:r w:rsidRPr="001567F0">
      <w:rPr>
        <w:rFonts w:ascii="Arial" w:hAnsi="Arial" w:cs="Arial"/>
        <w:i/>
        <w:sz w:val="16"/>
        <w:szCs w:val="16"/>
      </w:rPr>
      <w:t>Centre de gestion de la fonction pu</w:t>
    </w:r>
    <w:r w:rsidR="00702583">
      <w:rPr>
        <w:rFonts w:ascii="Arial" w:hAnsi="Arial" w:cs="Arial"/>
        <w:i/>
        <w:sz w:val="16"/>
        <w:szCs w:val="16"/>
      </w:rPr>
      <w:t>blique territoriale de la Loire</w:t>
    </w:r>
    <w:r w:rsidR="00510E7D">
      <w:rPr>
        <w:rFonts w:ascii="Arial" w:hAnsi="Arial" w:cs="Arial"/>
        <w:i/>
        <w:sz w:val="16"/>
        <w:szCs w:val="16"/>
      </w:rPr>
      <w:t xml:space="preserve"> - </w:t>
    </w:r>
    <w:r>
      <w:rPr>
        <w:rFonts w:ascii="Arial" w:hAnsi="Arial" w:cs="Arial"/>
        <w:i/>
        <w:sz w:val="16"/>
        <w:szCs w:val="16"/>
      </w:rPr>
      <w:t xml:space="preserve">Convention </w:t>
    </w:r>
    <w:r w:rsidR="00A54539">
      <w:rPr>
        <w:rFonts w:ascii="Arial" w:hAnsi="Arial" w:cs="Arial"/>
        <w:i/>
        <w:sz w:val="16"/>
        <w:szCs w:val="16"/>
      </w:rPr>
      <w:t>« hygiène et sécurité au travail »</w:t>
    </w:r>
    <w:r w:rsidR="00682988">
      <w:rPr>
        <w:rFonts w:ascii="Arial" w:hAnsi="Arial" w:cs="Arial"/>
        <w:i/>
        <w:sz w:val="16"/>
        <w:szCs w:val="16"/>
      </w:rPr>
      <w:t xml:space="preserve"> </w:t>
    </w:r>
    <w:r w:rsidR="001F4145">
      <w:rPr>
        <w:rFonts w:ascii="Arial" w:hAnsi="Arial" w:cs="Arial"/>
        <w:i/>
        <w:sz w:val="16"/>
        <w:szCs w:val="16"/>
      </w:rPr>
      <w:t>–</w:t>
    </w:r>
    <w:r w:rsidRPr="001567F0">
      <w:rPr>
        <w:rFonts w:ascii="Arial" w:hAnsi="Arial" w:cs="Arial"/>
        <w:i/>
        <w:sz w:val="16"/>
        <w:szCs w:val="16"/>
      </w:rPr>
      <w:t xml:space="preserve"> Page </w:t>
    </w:r>
    <w:r w:rsidR="00044C28" w:rsidRPr="001567F0">
      <w:rPr>
        <w:rFonts w:ascii="Arial" w:hAnsi="Arial" w:cs="Arial"/>
        <w:i/>
        <w:sz w:val="16"/>
        <w:szCs w:val="16"/>
      </w:rPr>
      <w:fldChar w:fldCharType="begin"/>
    </w:r>
    <w:r w:rsidRPr="001567F0">
      <w:rPr>
        <w:rFonts w:ascii="Arial" w:hAnsi="Arial" w:cs="Arial"/>
        <w:i/>
        <w:sz w:val="16"/>
        <w:szCs w:val="16"/>
      </w:rPr>
      <w:instrText>PAGE</w:instrText>
    </w:r>
    <w:r w:rsidR="00044C28" w:rsidRPr="001567F0">
      <w:rPr>
        <w:rFonts w:ascii="Arial" w:hAnsi="Arial" w:cs="Arial"/>
        <w:i/>
        <w:sz w:val="16"/>
        <w:szCs w:val="16"/>
      </w:rPr>
      <w:fldChar w:fldCharType="separate"/>
    </w:r>
    <w:r w:rsidR="00B13E87">
      <w:rPr>
        <w:rFonts w:ascii="Arial" w:hAnsi="Arial" w:cs="Arial"/>
        <w:i/>
        <w:noProof/>
        <w:sz w:val="16"/>
        <w:szCs w:val="16"/>
      </w:rPr>
      <w:t>1</w:t>
    </w:r>
    <w:r w:rsidR="00044C28" w:rsidRPr="001567F0">
      <w:rPr>
        <w:rFonts w:ascii="Arial" w:hAnsi="Arial" w:cs="Arial"/>
        <w:i/>
        <w:sz w:val="16"/>
        <w:szCs w:val="16"/>
      </w:rPr>
      <w:fldChar w:fldCharType="end"/>
    </w:r>
    <w:r w:rsidRPr="001567F0">
      <w:rPr>
        <w:rFonts w:ascii="Arial" w:hAnsi="Arial" w:cs="Arial"/>
        <w:i/>
        <w:sz w:val="16"/>
        <w:szCs w:val="16"/>
      </w:rPr>
      <w:t xml:space="preserve"> sur </w:t>
    </w:r>
    <w:r w:rsidR="00044C28" w:rsidRPr="001567F0">
      <w:rPr>
        <w:rFonts w:ascii="Arial" w:hAnsi="Arial" w:cs="Arial"/>
        <w:i/>
        <w:sz w:val="16"/>
        <w:szCs w:val="16"/>
      </w:rPr>
      <w:fldChar w:fldCharType="begin"/>
    </w:r>
    <w:r w:rsidRPr="001567F0">
      <w:rPr>
        <w:rFonts w:ascii="Arial" w:hAnsi="Arial" w:cs="Arial"/>
        <w:i/>
        <w:sz w:val="16"/>
        <w:szCs w:val="16"/>
      </w:rPr>
      <w:instrText>NUMPAGES</w:instrText>
    </w:r>
    <w:r w:rsidR="00044C28" w:rsidRPr="001567F0">
      <w:rPr>
        <w:rFonts w:ascii="Arial" w:hAnsi="Arial" w:cs="Arial"/>
        <w:i/>
        <w:sz w:val="16"/>
        <w:szCs w:val="16"/>
      </w:rPr>
      <w:fldChar w:fldCharType="separate"/>
    </w:r>
    <w:r w:rsidR="00B13E87">
      <w:rPr>
        <w:rFonts w:ascii="Arial" w:hAnsi="Arial" w:cs="Arial"/>
        <w:i/>
        <w:noProof/>
        <w:sz w:val="16"/>
        <w:szCs w:val="16"/>
      </w:rPr>
      <w:t>1</w:t>
    </w:r>
    <w:r w:rsidR="00044C28" w:rsidRPr="001567F0">
      <w:rPr>
        <w:rFonts w:ascii="Arial" w:hAnsi="Arial" w:cs="Arial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40D" w:rsidRDefault="0086440D" w:rsidP="000E1DDB">
      <w:r>
        <w:separator/>
      </w:r>
    </w:p>
  </w:footnote>
  <w:footnote w:type="continuationSeparator" w:id="0">
    <w:p w:rsidR="0086440D" w:rsidRDefault="0086440D" w:rsidP="000E1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C64" w:rsidRDefault="00B77C64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pt;height:11.5pt" o:bullet="t">
        <v:imagedata r:id="rId1" o:title="mso10A"/>
      </v:shape>
    </w:pict>
  </w:numPicBullet>
  <w:abstractNum w:abstractNumId="0">
    <w:nsid w:val="0DA21FAE"/>
    <w:multiLevelType w:val="hybridMultilevel"/>
    <w:tmpl w:val="00FCFC5A"/>
    <w:lvl w:ilvl="0" w:tplc="F77C0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41C30BC"/>
    <w:multiLevelType w:val="hybridMultilevel"/>
    <w:tmpl w:val="AD8AF474"/>
    <w:lvl w:ilvl="0" w:tplc="040C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>
    <w:nsid w:val="19FB75A2"/>
    <w:multiLevelType w:val="hybridMultilevel"/>
    <w:tmpl w:val="4EDA6A08"/>
    <w:lvl w:ilvl="0" w:tplc="7D467FA4">
      <w:start w:val="2"/>
      <w:numFmt w:val="bullet"/>
      <w:lvlText w:val="-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785AF4"/>
    <w:multiLevelType w:val="hybridMultilevel"/>
    <w:tmpl w:val="18305B92"/>
    <w:lvl w:ilvl="0" w:tplc="7D467FA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3910EB"/>
    <w:multiLevelType w:val="hybridMultilevel"/>
    <w:tmpl w:val="8E70EE38"/>
    <w:lvl w:ilvl="0" w:tplc="B1AA715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7D1500"/>
    <w:multiLevelType w:val="hybridMultilevel"/>
    <w:tmpl w:val="AD728520"/>
    <w:lvl w:ilvl="0" w:tplc="7D467FA4">
      <w:start w:val="2"/>
      <w:numFmt w:val="bullet"/>
      <w:lvlText w:val="-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947635B"/>
    <w:multiLevelType w:val="hybridMultilevel"/>
    <w:tmpl w:val="A8B46F56"/>
    <w:lvl w:ilvl="0" w:tplc="7D467FA4">
      <w:start w:val="2"/>
      <w:numFmt w:val="bullet"/>
      <w:lvlText w:val="-"/>
      <w:lvlJc w:val="left"/>
      <w:pPr>
        <w:ind w:left="4669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8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5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2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9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7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429" w:hanging="360"/>
      </w:pPr>
      <w:rPr>
        <w:rFonts w:ascii="Wingdings" w:hAnsi="Wingdings" w:hint="default"/>
      </w:rPr>
    </w:lvl>
  </w:abstractNum>
  <w:abstractNum w:abstractNumId="7">
    <w:nsid w:val="4BC760DC"/>
    <w:multiLevelType w:val="hybridMultilevel"/>
    <w:tmpl w:val="6AD4D0EC"/>
    <w:lvl w:ilvl="0" w:tplc="7D467FA4">
      <w:start w:val="2"/>
      <w:numFmt w:val="bullet"/>
      <w:lvlText w:val="-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E27678B"/>
    <w:multiLevelType w:val="multilevel"/>
    <w:tmpl w:val="2F26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C852A5"/>
    <w:multiLevelType w:val="hybridMultilevel"/>
    <w:tmpl w:val="AD8EB950"/>
    <w:lvl w:ilvl="0" w:tplc="F77C0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5D025757"/>
    <w:multiLevelType w:val="hybridMultilevel"/>
    <w:tmpl w:val="C51AFA92"/>
    <w:lvl w:ilvl="0" w:tplc="F77C0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5E634593"/>
    <w:multiLevelType w:val="hybridMultilevel"/>
    <w:tmpl w:val="C41E52B2"/>
    <w:lvl w:ilvl="0" w:tplc="7D467FA4">
      <w:start w:val="2"/>
      <w:numFmt w:val="bullet"/>
      <w:lvlText w:val="-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B770F26"/>
    <w:multiLevelType w:val="hybridMultilevel"/>
    <w:tmpl w:val="8B444BD0"/>
    <w:lvl w:ilvl="0" w:tplc="7D467FA4">
      <w:start w:val="2"/>
      <w:numFmt w:val="bullet"/>
      <w:lvlText w:val="-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7CA424E"/>
    <w:multiLevelType w:val="hybridMultilevel"/>
    <w:tmpl w:val="B65207B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F8280B"/>
    <w:multiLevelType w:val="hybridMultilevel"/>
    <w:tmpl w:val="E8A6C5F4"/>
    <w:lvl w:ilvl="0" w:tplc="F77C0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79FC7EEE"/>
    <w:multiLevelType w:val="hybridMultilevel"/>
    <w:tmpl w:val="8AC2C43E"/>
    <w:lvl w:ilvl="0" w:tplc="F77C0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6"/>
  </w:num>
  <w:num w:numId="7">
    <w:abstractNumId w:val="11"/>
  </w:num>
  <w:num w:numId="8">
    <w:abstractNumId w:val="1"/>
  </w:num>
  <w:num w:numId="9">
    <w:abstractNumId w:val="2"/>
  </w:num>
  <w:num w:numId="10">
    <w:abstractNumId w:val="13"/>
  </w:num>
  <w:num w:numId="11">
    <w:abstractNumId w:val="12"/>
  </w:num>
  <w:num w:numId="12">
    <w:abstractNumId w:val="15"/>
  </w:num>
  <w:num w:numId="13">
    <w:abstractNumId w:val="9"/>
  </w:num>
  <w:num w:numId="14">
    <w:abstractNumId w:val="14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8E6"/>
    <w:rsid w:val="00004579"/>
    <w:rsid w:val="00005517"/>
    <w:rsid w:val="0001068D"/>
    <w:rsid w:val="000168CE"/>
    <w:rsid w:val="000235A4"/>
    <w:rsid w:val="00030CFA"/>
    <w:rsid w:val="00040C6F"/>
    <w:rsid w:val="000445DA"/>
    <w:rsid w:val="00044C28"/>
    <w:rsid w:val="0007585C"/>
    <w:rsid w:val="00077B5A"/>
    <w:rsid w:val="00085F3D"/>
    <w:rsid w:val="00096E08"/>
    <w:rsid w:val="000A25C0"/>
    <w:rsid w:val="000B13F8"/>
    <w:rsid w:val="000C00C4"/>
    <w:rsid w:val="000D76EC"/>
    <w:rsid w:val="000E0DE8"/>
    <w:rsid w:val="000E1DDB"/>
    <w:rsid w:val="000E3607"/>
    <w:rsid w:val="000F2D39"/>
    <w:rsid w:val="001024C5"/>
    <w:rsid w:val="001057A4"/>
    <w:rsid w:val="00106ADF"/>
    <w:rsid w:val="00111AFA"/>
    <w:rsid w:val="00142D71"/>
    <w:rsid w:val="0015354B"/>
    <w:rsid w:val="00155BF8"/>
    <w:rsid w:val="00170530"/>
    <w:rsid w:val="00181524"/>
    <w:rsid w:val="001B55C9"/>
    <w:rsid w:val="001C058F"/>
    <w:rsid w:val="001D699C"/>
    <w:rsid w:val="001E1883"/>
    <w:rsid w:val="001F0D9E"/>
    <w:rsid w:val="001F4145"/>
    <w:rsid w:val="001F6D19"/>
    <w:rsid w:val="00203E04"/>
    <w:rsid w:val="002044F7"/>
    <w:rsid w:val="0020513C"/>
    <w:rsid w:val="00213626"/>
    <w:rsid w:val="002177F8"/>
    <w:rsid w:val="002373E5"/>
    <w:rsid w:val="00260C9F"/>
    <w:rsid w:val="00276E75"/>
    <w:rsid w:val="00291DB0"/>
    <w:rsid w:val="002A296B"/>
    <w:rsid w:val="002D7847"/>
    <w:rsid w:val="002F6AD6"/>
    <w:rsid w:val="00303E24"/>
    <w:rsid w:val="0031126C"/>
    <w:rsid w:val="00313C4C"/>
    <w:rsid w:val="0031612A"/>
    <w:rsid w:val="003230AD"/>
    <w:rsid w:val="00327EE2"/>
    <w:rsid w:val="00334051"/>
    <w:rsid w:val="00334E01"/>
    <w:rsid w:val="00343159"/>
    <w:rsid w:val="00351F84"/>
    <w:rsid w:val="00362870"/>
    <w:rsid w:val="003643EF"/>
    <w:rsid w:val="00385B7F"/>
    <w:rsid w:val="003B7667"/>
    <w:rsid w:val="003C30E1"/>
    <w:rsid w:val="003F435C"/>
    <w:rsid w:val="003F4607"/>
    <w:rsid w:val="00421554"/>
    <w:rsid w:val="00444EFA"/>
    <w:rsid w:val="00447FA1"/>
    <w:rsid w:val="004636C1"/>
    <w:rsid w:val="0047650C"/>
    <w:rsid w:val="0049571B"/>
    <w:rsid w:val="0049683C"/>
    <w:rsid w:val="004D471B"/>
    <w:rsid w:val="004E1CD3"/>
    <w:rsid w:val="00506288"/>
    <w:rsid w:val="00510E7D"/>
    <w:rsid w:val="005300BD"/>
    <w:rsid w:val="00551DBB"/>
    <w:rsid w:val="00553A55"/>
    <w:rsid w:val="00563AFA"/>
    <w:rsid w:val="005647BC"/>
    <w:rsid w:val="00580FA1"/>
    <w:rsid w:val="005A670A"/>
    <w:rsid w:val="005B1351"/>
    <w:rsid w:val="005B2C70"/>
    <w:rsid w:val="005C64EB"/>
    <w:rsid w:val="005C69BF"/>
    <w:rsid w:val="005E6867"/>
    <w:rsid w:val="005F727A"/>
    <w:rsid w:val="0060317E"/>
    <w:rsid w:val="00614F3B"/>
    <w:rsid w:val="00616AFA"/>
    <w:rsid w:val="00632647"/>
    <w:rsid w:val="00643D26"/>
    <w:rsid w:val="00653D3F"/>
    <w:rsid w:val="00676C99"/>
    <w:rsid w:val="00681F87"/>
    <w:rsid w:val="00682988"/>
    <w:rsid w:val="00691218"/>
    <w:rsid w:val="006A0F87"/>
    <w:rsid w:val="006B1C07"/>
    <w:rsid w:val="006C2B24"/>
    <w:rsid w:val="006D0AFD"/>
    <w:rsid w:val="006D4464"/>
    <w:rsid w:val="006D7AFF"/>
    <w:rsid w:val="006E65A1"/>
    <w:rsid w:val="006F3821"/>
    <w:rsid w:val="00702583"/>
    <w:rsid w:val="0074172A"/>
    <w:rsid w:val="00752C51"/>
    <w:rsid w:val="00760890"/>
    <w:rsid w:val="007847F0"/>
    <w:rsid w:val="007A0139"/>
    <w:rsid w:val="007A2201"/>
    <w:rsid w:val="007A5B8E"/>
    <w:rsid w:val="007B7DC8"/>
    <w:rsid w:val="007C13F1"/>
    <w:rsid w:val="007C364B"/>
    <w:rsid w:val="007C4A18"/>
    <w:rsid w:val="008028E6"/>
    <w:rsid w:val="00851393"/>
    <w:rsid w:val="0086440D"/>
    <w:rsid w:val="0086661C"/>
    <w:rsid w:val="00884163"/>
    <w:rsid w:val="00885731"/>
    <w:rsid w:val="0089194D"/>
    <w:rsid w:val="00897EE3"/>
    <w:rsid w:val="008B28E3"/>
    <w:rsid w:val="008B6B88"/>
    <w:rsid w:val="008C35A9"/>
    <w:rsid w:val="008C38CE"/>
    <w:rsid w:val="008E73C3"/>
    <w:rsid w:val="0095423A"/>
    <w:rsid w:val="00966CCF"/>
    <w:rsid w:val="00983A78"/>
    <w:rsid w:val="00983CA2"/>
    <w:rsid w:val="00996BFF"/>
    <w:rsid w:val="009A4130"/>
    <w:rsid w:val="009E7294"/>
    <w:rsid w:val="009F53C8"/>
    <w:rsid w:val="009F76DD"/>
    <w:rsid w:val="00A24CA5"/>
    <w:rsid w:val="00A315A0"/>
    <w:rsid w:val="00A47110"/>
    <w:rsid w:val="00A54539"/>
    <w:rsid w:val="00A61FCC"/>
    <w:rsid w:val="00A722AC"/>
    <w:rsid w:val="00A72B98"/>
    <w:rsid w:val="00A82DF2"/>
    <w:rsid w:val="00A85279"/>
    <w:rsid w:val="00A97304"/>
    <w:rsid w:val="00AB2B24"/>
    <w:rsid w:val="00AC122B"/>
    <w:rsid w:val="00AC237F"/>
    <w:rsid w:val="00AC73FF"/>
    <w:rsid w:val="00B00C5E"/>
    <w:rsid w:val="00B12111"/>
    <w:rsid w:val="00B13E87"/>
    <w:rsid w:val="00B1489A"/>
    <w:rsid w:val="00B2281B"/>
    <w:rsid w:val="00B22969"/>
    <w:rsid w:val="00B27E3E"/>
    <w:rsid w:val="00B44263"/>
    <w:rsid w:val="00B46FA1"/>
    <w:rsid w:val="00B47049"/>
    <w:rsid w:val="00B5008D"/>
    <w:rsid w:val="00B65394"/>
    <w:rsid w:val="00B679ED"/>
    <w:rsid w:val="00B769D2"/>
    <w:rsid w:val="00B77C64"/>
    <w:rsid w:val="00B90CA9"/>
    <w:rsid w:val="00B93D2E"/>
    <w:rsid w:val="00B95A7F"/>
    <w:rsid w:val="00BC54B7"/>
    <w:rsid w:val="00BE2A23"/>
    <w:rsid w:val="00BE7BE4"/>
    <w:rsid w:val="00C06BDE"/>
    <w:rsid w:val="00C21A6D"/>
    <w:rsid w:val="00C253B9"/>
    <w:rsid w:val="00C30D03"/>
    <w:rsid w:val="00C364E1"/>
    <w:rsid w:val="00C41665"/>
    <w:rsid w:val="00C54C6B"/>
    <w:rsid w:val="00C62821"/>
    <w:rsid w:val="00C64003"/>
    <w:rsid w:val="00C66F9D"/>
    <w:rsid w:val="00C81C78"/>
    <w:rsid w:val="00C96D61"/>
    <w:rsid w:val="00CA0225"/>
    <w:rsid w:val="00CA1CBC"/>
    <w:rsid w:val="00CB6769"/>
    <w:rsid w:val="00CC12B1"/>
    <w:rsid w:val="00CC2741"/>
    <w:rsid w:val="00CC3629"/>
    <w:rsid w:val="00CC464F"/>
    <w:rsid w:val="00CE7640"/>
    <w:rsid w:val="00CF1470"/>
    <w:rsid w:val="00D02474"/>
    <w:rsid w:val="00D14E25"/>
    <w:rsid w:val="00D15630"/>
    <w:rsid w:val="00D27519"/>
    <w:rsid w:val="00D43957"/>
    <w:rsid w:val="00D45C2B"/>
    <w:rsid w:val="00D46DDD"/>
    <w:rsid w:val="00D531E9"/>
    <w:rsid w:val="00D574D8"/>
    <w:rsid w:val="00D6117E"/>
    <w:rsid w:val="00D6468D"/>
    <w:rsid w:val="00D6474B"/>
    <w:rsid w:val="00D66E2D"/>
    <w:rsid w:val="00D70077"/>
    <w:rsid w:val="00D77A82"/>
    <w:rsid w:val="00D90CE1"/>
    <w:rsid w:val="00D93A06"/>
    <w:rsid w:val="00DA03AC"/>
    <w:rsid w:val="00DC0AC7"/>
    <w:rsid w:val="00DD5184"/>
    <w:rsid w:val="00DE46BB"/>
    <w:rsid w:val="00DF5DEC"/>
    <w:rsid w:val="00E0035E"/>
    <w:rsid w:val="00E04C88"/>
    <w:rsid w:val="00E32D00"/>
    <w:rsid w:val="00E3374F"/>
    <w:rsid w:val="00E339BC"/>
    <w:rsid w:val="00E352B1"/>
    <w:rsid w:val="00E63198"/>
    <w:rsid w:val="00E66AF6"/>
    <w:rsid w:val="00E72EAD"/>
    <w:rsid w:val="00E746C4"/>
    <w:rsid w:val="00E97E31"/>
    <w:rsid w:val="00EA15CC"/>
    <w:rsid w:val="00EA6BE4"/>
    <w:rsid w:val="00EB76AD"/>
    <w:rsid w:val="00EC1E97"/>
    <w:rsid w:val="00ED3DD3"/>
    <w:rsid w:val="00EF089C"/>
    <w:rsid w:val="00F130B2"/>
    <w:rsid w:val="00F17C7F"/>
    <w:rsid w:val="00F335A6"/>
    <w:rsid w:val="00F47319"/>
    <w:rsid w:val="00F54516"/>
    <w:rsid w:val="00F54A8A"/>
    <w:rsid w:val="00F65610"/>
    <w:rsid w:val="00F86629"/>
    <w:rsid w:val="00FA075F"/>
    <w:rsid w:val="00FD253C"/>
    <w:rsid w:val="00FE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AFAD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EAD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72EA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8"/>
      <w:szCs w:val="28"/>
    </w:rPr>
  </w:style>
  <w:style w:type="table" w:styleId="Grilledutableau">
    <w:name w:val="Table Grid"/>
    <w:basedOn w:val="TableauNormal"/>
    <w:rsid w:val="00B93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49683C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qFormat/>
    <w:rsid w:val="008B6B88"/>
    <w:rPr>
      <w:i/>
      <w:iCs/>
    </w:rPr>
  </w:style>
  <w:style w:type="character" w:styleId="lev">
    <w:name w:val="Strong"/>
    <w:basedOn w:val="Policepardfaut"/>
    <w:qFormat/>
    <w:rsid w:val="008B6B88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0E1DD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E1DDB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0E1DD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E1DDB"/>
    <w:rPr>
      <w:sz w:val="24"/>
      <w:szCs w:val="24"/>
    </w:rPr>
  </w:style>
  <w:style w:type="paragraph" w:styleId="Corpsdetexte3">
    <w:name w:val="Body Text 3"/>
    <w:basedOn w:val="Normal"/>
    <w:link w:val="Corpsdetexte3Car"/>
    <w:unhideWhenUsed/>
    <w:rsid w:val="002177F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rpsdetexte3Car">
    <w:name w:val="Corps de texte 3 Car"/>
    <w:basedOn w:val="Policepardfaut"/>
    <w:link w:val="Corpsdetexte3"/>
    <w:rsid w:val="002177F8"/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Sansinterligne">
    <w:name w:val="No Spacing"/>
    <w:uiPriority w:val="1"/>
    <w:qFormat/>
    <w:rsid w:val="002177F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8028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Grillemoyenne1-Accent5">
    <w:name w:val="Medium Grid 1 Accent 5"/>
    <w:basedOn w:val="TableauNormal"/>
    <w:uiPriority w:val="67"/>
    <w:rsid w:val="001D699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Default">
    <w:name w:val="Default"/>
    <w:rsid w:val="00681F87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Normal1">
    <w:name w:val="Normal+1"/>
    <w:basedOn w:val="Default"/>
    <w:next w:val="Default"/>
    <w:rsid w:val="00681F87"/>
    <w:rPr>
      <w:rFonts w:cs="Times New Roman"/>
      <w:color w:val="auto"/>
    </w:rPr>
  </w:style>
  <w:style w:type="table" w:styleId="Grillemoyenne2-Accent4">
    <w:name w:val="Medium Grid 2 Accent 4"/>
    <w:basedOn w:val="TableauNormal"/>
    <w:uiPriority w:val="68"/>
    <w:rsid w:val="00681F8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Lienhypertexte">
    <w:name w:val="Hyperlink"/>
    <w:basedOn w:val="Policepardfaut"/>
    <w:uiPriority w:val="99"/>
    <w:unhideWhenUsed/>
    <w:rsid w:val="00A545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EAD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72EA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8"/>
      <w:szCs w:val="28"/>
    </w:rPr>
  </w:style>
  <w:style w:type="table" w:styleId="Grilledutableau">
    <w:name w:val="Table Grid"/>
    <w:basedOn w:val="TableauNormal"/>
    <w:rsid w:val="00B93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49683C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qFormat/>
    <w:rsid w:val="008B6B88"/>
    <w:rPr>
      <w:i/>
      <w:iCs/>
    </w:rPr>
  </w:style>
  <w:style w:type="character" w:styleId="lev">
    <w:name w:val="Strong"/>
    <w:basedOn w:val="Policepardfaut"/>
    <w:qFormat/>
    <w:rsid w:val="008B6B88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0E1DD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E1DDB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0E1DD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E1DDB"/>
    <w:rPr>
      <w:sz w:val="24"/>
      <w:szCs w:val="24"/>
    </w:rPr>
  </w:style>
  <w:style w:type="paragraph" w:styleId="Corpsdetexte3">
    <w:name w:val="Body Text 3"/>
    <w:basedOn w:val="Normal"/>
    <w:link w:val="Corpsdetexte3Car"/>
    <w:unhideWhenUsed/>
    <w:rsid w:val="002177F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rpsdetexte3Car">
    <w:name w:val="Corps de texte 3 Car"/>
    <w:basedOn w:val="Policepardfaut"/>
    <w:link w:val="Corpsdetexte3"/>
    <w:rsid w:val="002177F8"/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Sansinterligne">
    <w:name w:val="No Spacing"/>
    <w:uiPriority w:val="1"/>
    <w:qFormat/>
    <w:rsid w:val="002177F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8028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Grillemoyenne1-Accent5">
    <w:name w:val="Medium Grid 1 Accent 5"/>
    <w:basedOn w:val="TableauNormal"/>
    <w:uiPriority w:val="67"/>
    <w:rsid w:val="001D699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Default">
    <w:name w:val="Default"/>
    <w:rsid w:val="00681F87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Normal1">
    <w:name w:val="Normal+1"/>
    <w:basedOn w:val="Default"/>
    <w:next w:val="Default"/>
    <w:rsid w:val="00681F87"/>
    <w:rPr>
      <w:rFonts w:cs="Times New Roman"/>
      <w:color w:val="auto"/>
    </w:rPr>
  </w:style>
  <w:style w:type="table" w:styleId="Grillemoyenne2-Accent4">
    <w:name w:val="Medium Grid 2 Accent 4"/>
    <w:basedOn w:val="TableauNormal"/>
    <w:uiPriority w:val="68"/>
    <w:rsid w:val="00681F8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Lienhypertexte">
    <w:name w:val="Hyperlink"/>
    <w:basedOn w:val="Policepardfaut"/>
    <w:uiPriority w:val="99"/>
    <w:unhideWhenUsed/>
    <w:rsid w:val="00A545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9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20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60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atistiques\Bureau\008-Mod&#232;le_convention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8B4E2-566D-485B-8DA2-D71BDD2B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008-Modèle_convention</Template>
  <TotalTime>3</TotalTime>
  <Pages>1</Pages>
  <Words>434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CONVENTION DE DELEGATION DE GESTION PARTIELLE</vt:lpstr>
    </vt:vector>
  </TitlesOfParts>
  <Company>Hewlett-Packard Company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CONVENTION DE DELEGATION DE GESTION PARTIELLE</dc:title>
  <dc:creator>Valued Acer Customer</dc:creator>
  <cp:lastModifiedBy>prevention3</cp:lastModifiedBy>
  <cp:revision>3</cp:revision>
  <cp:lastPrinted>2020-11-13T13:11:00Z</cp:lastPrinted>
  <dcterms:created xsi:type="dcterms:W3CDTF">2020-12-15T08:12:00Z</dcterms:created>
  <dcterms:modified xsi:type="dcterms:W3CDTF">2020-12-15T08:14:00Z</dcterms:modified>
</cp:coreProperties>
</file>